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66" w:rsidRDefault="0010724C">
      <w:r>
        <w:rPr>
          <w:rFonts w:ascii="Verdana" w:eastAsia="Calibri" w:hAnsi="Verdana"/>
          <w:b/>
          <w:noProof/>
          <w:sz w:val="32"/>
          <w:szCs w:val="32"/>
          <w:lang w:eastAsia="fr-FR"/>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2547257" cy="1536953"/>
            <wp:effectExtent l="0" t="0" r="0" b="0"/>
            <wp:wrapThrough wrapText="bothSides">
              <wp:wrapPolygon edited="0">
                <wp:start x="6624" y="5355"/>
                <wp:lineTo x="4200" y="6426"/>
                <wp:lineTo x="2262" y="8301"/>
                <wp:lineTo x="2262" y="10175"/>
                <wp:lineTo x="3554" y="14460"/>
                <wp:lineTo x="3716" y="16334"/>
                <wp:lineTo x="14540" y="16334"/>
                <wp:lineTo x="14702" y="15798"/>
                <wp:lineTo x="15671" y="14460"/>
                <wp:lineTo x="16963" y="14460"/>
                <wp:lineTo x="20679" y="11246"/>
                <wp:lineTo x="21002" y="9640"/>
                <wp:lineTo x="18740" y="8836"/>
                <wp:lineTo x="7916" y="5355"/>
                <wp:lineTo x="6624" y="5355"/>
              </wp:wrapPolygon>
            </wp:wrapThrough>
            <wp:docPr id="1" name="Image 1" descr="Logo Flers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ers Agg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7257" cy="1536953"/>
                    </a:xfrm>
                    <a:prstGeom prst="rect">
                      <a:avLst/>
                    </a:prstGeom>
                    <a:noFill/>
                    <a:ln>
                      <a:noFill/>
                    </a:ln>
                  </pic:spPr>
                </pic:pic>
              </a:graphicData>
            </a:graphic>
          </wp:anchor>
        </w:drawing>
      </w:r>
    </w:p>
    <w:p w:rsidR="0010724C" w:rsidRDefault="0010724C"/>
    <w:p w:rsidR="0010724C" w:rsidRDefault="0010724C"/>
    <w:p w:rsidR="0010724C" w:rsidRPr="0010724C" w:rsidRDefault="0010724C" w:rsidP="0010724C"/>
    <w:p w:rsidR="0010724C" w:rsidRPr="0010724C" w:rsidRDefault="0010724C" w:rsidP="0010724C"/>
    <w:p w:rsidR="0010724C" w:rsidRPr="0010724C" w:rsidRDefault="0010724C" w:rsidP="0010724C"/>
    <w:p w:rsidR="0010724C" w:rsidRPr="0010724C" w:rsidRDefault="0010724C" w:rsidP="0010724C"/>
    <w:p w:rsidR="0010724C" w:rsidRPr="0010724C" w:rsidRDefault="0010724C" w:rsidP="0010724C"/>
    <w:p w:rsidR="0010724C" w:rsidRPr="0010724C" w:rsidRDefault="0010724C" w:rsidP="0010724C"/>
    <w:p w:rsidR="0010724C" w:rsidRPr="0010724C" w:rsidRDefault="0010724C" w:rsidP="0010724C"/>
    <w:p w:rsidR="0010724C" w:rsidRPr="0010724C" w:rsidRDefault="0010724C" w:rsidP="0010724C"/>
    <w:p w:rsidR="0010724C" w:rsidRPr="0010724C" w:rsidRDefault="0010724C" w:rsidP="0010724C"/>
    <w:p w:rsidR="0010724C" w:rsidRDefault="0010724C" w:rsidP="0010724C"/>
    <w:p w:rsidR="0010724C" w:rsidRDefault="0010724C" w:rsidP="0010724C">
      <w:r>
        <w:rPr>
          <w:b/>
          <w:bCs/>
          <w:noProof/>
          <w:sz w:val="28"/>
          <w:szCs w:val="28"/>
          <w:lang w:eastAsia="fr-FR"/>
        </w:rPr>
        <mc:AlternateContent>
          <mc:Choice Requires="wps">
            <w:drawing>
              <wp:anchor distT="0" distB="0" distL="114300" distR="114300" simplePos="0" relativeHeight="251659264" behindDoc="0" locked="0" layoutInCell="1" allowOverlap="1" wp14:anchorId="7A7C66D0" wp14:editId="118137AC">
                <wp:simplePos x="0" y="0"/>
                <wp:positionH relativeFrom="margin">
                  <wp:align>right</wp:align>
                </wp:positionH>
                <wp:positionV relativeFrom="paragraph">
                  <wp:posOffset>139700</wp:posOffset>
                </wp:positionV>
                <wp:extent cx="5734050" cy="16002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5734050" cy="16002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0724C" w:rsidRPr="00391328" w:rsidRDefault="0010724C" w:rsidP="00AF1565">
                            <w:pPr>
                              <w:ind w:left="-426"/>
                              <w:jc w:val="center"/>
                              <w:rPr>
                                <w:b/>
                                <w:bCs/>
                                <w:sz w:val="48"/>
                                <w:szCs w:val="48"/>
                              </w:rPr>
                            </w:pPr>
                            <w:r>
                              <w:rPr>
                                <w:b/>
                                <w:bCs/>
                                <w:sz w:val="48"/>
                                <w:szCs w:val="48"/>
                              </w:rPr>
                              <w:t>ACQUISITION D’UN</w:t>
                            </w:r>
                            <w:r w:rsidRPr="00391328">
                              <w:rPr>
                                <w:b/>
                                <w:bCs/>
                                <w:sz w:val="48"/>
                                <w:szCs w:val="48"/>
                              </w:rPr>
                              <w:t xml:space="preserve"> VELO</w:t>
                            </w:r>
                          </w:p>
                          <w:p w:rsidR="0010724C" w:rsidRPr="00391328" w:rsidRDefault="00AF1565" w:rsidP="00AF1565">
                            <w:pPr>
                              <w:pStyle w:val="Paragraphedeliste"/>
                              <w:ind w:left="-142"/>
                              <w:jc w:val="center"/>
                              <w:rPr>
                                <w:sz w:val="40"/>
                                <w:szCs w:val="40"/>
                              </w:rPr>
                            </w:pPr>
                            <w:r>
                              <w:rPr>
                                <w:b/>
                                <w:bCs/>
                                <w:sz w:val="48"/>
                                <w:szCs w:val="48"/>
                              </w:rPr>
                              <w:t xml:space="preserve">DOSSIER DE DEMANDE D’AIDE </w:t>
                            </w:r>
                            <w:r w:rsidR="0010724C" w:rsidRPr="00391328">
                              <w:rPr>
                                <w:b/>
                                <w:bCs/>
                                <w:sz w:val="48"/>
                                <w:szCs w:val="48"/>
                              </w:rPr>
                              <w:t>FINANCIERE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C66D0" id="Rectangle à coins arrondis 6" o:spid="_x0000_s1026" style="position:absolute;margin-left:400.3pt;margin-top:11pt;width:451.5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" fillcolor="#70ad47 [3209]" strokecolor="#375623 [1609]" strokeweight="1pt">
                <v:stroke joinstyle="miter"/>
                <v:textbox>
                  <w:txbxContent>
                    <w:p w:rsidR="0010724C" w:rsidRPr="00391328" w:rsidRDefault="0010724C" w:rsidP="00AF1565">
                      <w:pPr>
                        <w:ind w:left="-426"/>
                        <w:jc w:val="center"/>
                        <w:rPr>
                          <w:b/>
                          <w:bCs/>
                          <w:sz w:val="48"/>
                          <w:szCs w:val="48"/>
                        </w:rPr>
                      </w:pPr>
                      <w:r>
                        <w:rPr>
                          <w:b/>
                          <w:bCs/>
                          <w:sz w:val="48"/>
                          <w:szCs w:val="48"/>
                        </w:rPr>
                        <w:t>ACQUISITION D’UN</w:t>
                      </w:r>
                      <w:r w:rsidRPr="00391328">
                        <w:rPr>
                          <w:b/>
                          <w:bCs/>
                          <w:sz w:val="48"/>
                          <w:szCs w:val="48"/>
                        </w:rPr>
                        <w:t xml:space="preserve"> VELO</w:t>
                      </w:r>
                    </w:p>
                    <w:p w:rsidR="0010724C" w:rsidRPr="00391328" w:rsidRDefault="00AF1565" w:rsidP="00AF1565">
                      <w:pPr>
                        <w:pStyle w:val="Paragraphedeliste"/>
                        <w:ind w:left="-142"/>
                        <w:jc w:val="center"/>
                        <w:rPr>
                          <w:sz w:val="40"/>
                          <w:szCs w:val="40"/>
                        </w:rPr>
                      </w:pPr>
                      <w:r>
                        <w:rPr>
                          <w:b/>
                          <w:bCs/>
                          <w:sz w:val="48"/>
                          <w:szCs w:val="48"/>
                        </w:rPr>
                        <w:t xml:space="preserve">DOSSIER DE DEMANDE D’AIDE </w:t>
                      </w:r>
                      <w:r w:rsidR="0010724C" w:rsidRPr="00391328">
                        <w:rPr>
                          <w:b/>
                          <w:bCs/>
                          <w:sz w:val="48"/>
                          <w:szCs w:val="48"/>
                        </w:rPr>
                        <w:t>FINANCIERE</w:t>
                      </w:r>
                    </w:p>
                  </w:txbxContent>
                </v:textbox>
                <w10:wrap anchorx="margin"/>
              </v:roundrect>
            </w:pict>
          </mc:Fallback>
        </mc:AlternateContent>
      </w:r>
    </w:p>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AF1565" w:rsidP="0010724C">
      <w:r>
        <w:rPr>
          <w:b/>
          <w:bCs/>
          <w:noProof/>
          <w:sz w:val="28"/>
          <w:szCs w:val="28"/>
          <w:lang w:eastAsia="fr-FR"/>
        </w:rPr>
        <w:drawing>
          <wp:anchor distT="0" distB="0" distL="114300" distR="114300" simplePos="0" relativeHeight="251663360" behindDoc="1" locked="0" layoutInCell="1" allowOverlap="1" wp14:anchorId="2919A276" wp14:editId="577A6182">
            <wp:simplePos x="0" y="0"/>
            <wp:positionH relativeFrom="margin">
              <wp:align>right</wp:align>
            </wp:positionH>
            <wp:positionV relativeFrom="paragraph">
              <wp:posOffset>274955</wp:posOffset>
            </wp:positionV>
            <wp:extent cx="2618105" cy="2040255"/>
            <wp:effectExtent l="0" t="0" r="0" b="0"/>
            <wp:wrapNone/>
            <wp:docPr id="13" name="Image 13" descr="F:\Communication\Charte graphique\Flers Agglo\Trame (pétales)\Trame Flers Ag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Charte graphique\Flers Agglo\Trame (pétales)\Trame Flers Agg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2040255"/>
                    </a:xfrm>
                    <a:prstGeom prst="rect">
                      <a:avLst/>
                    </a:prstGeom>
                    <a:noFill/>
                    <a:ln>
                      <a:noFill/>
                    </a:ln>
                  </pic:spPr>
                </pic:pic>
              </a:graphicData>
            </a:graphic>
          </wp:anchor>
        </w:drawing>
      </w:r>
    </w:p>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p w:rsidR="0010724C" w:rsidRDefault="0010724C" w:rsidP="0010724C">
      <w:r w:rsidRPr="009D33BC">
        <w:rPr>
          <w:b/>
          <w:bCs/>
          <w:noProof/>
          <w:sz w:val="28"/>
          <w:szCs w:val="28"/>
          <w:lang w:eastAsia="fr-FR"/>
        </w:rPr>
        <w:lastRenderedPageBreak/>
        <mc:AlternateContent>
          <mc:Choice Requires="wps">
            <w:drawing>
              <wp:anchor distT="0" distB="0" distL="114300" distR="114300" simplePos="0" relativeHeight="251665408" behindDoc="1" locked="0" layoutInCell="1" allowOverlap="1" wp14:anchorId="08BE6C4D" wp14:editId="0C4D6D04">
                <wp:simplePos x="0" y="0"/>
                <wp:positionH relativeFrom="margin">
                  <wp:align>left</wp:align>
                </wp:positionH>
                <wp:positionV relativeFrom="paragraph">
                  <wp:posOffset>-4445</wp:posOffset>
                </wp:positionV>
                <wp:extent cx="5915025" cy="514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5915025" cy="514350"/>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10724C" w:rsidRDefault="0010724C" w:rsidP="0010724C">
                            <w:pPr>
                              <w:jc w:val="center"/>
                              <w:rPr>
                                <w:color w:val="FFFFFF" w:themeColor="background1"/>
                                <w:sz w:val="36"/>
                                <w:szCs w:val="36"/>
                              </w:rPr>
                            </w:pPr>
                            <w:r>
                              <w:rPr>
                                <w:color w:val="FFFFFF" w:themeColor="background1"/>
                                <w:sz w:val="36"/>
                                <w:szCs w:val="36"/>
                              </w:rPr>
                              <w:t>CONDITIONS D’ATTRIBUTION ET REGLEMENT</w:t>
                            </w: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Pr="00F53033" w:rsidRDefault="0010724C" w:rsidP="0010724C">
                            <w:pPr>
                              <w:jc w:val="cente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E6C4D" id="Rectangle à coins arrondis 2" o:spid="_x0000_s1027" style="position:absolute;margin-left:0;margin-top:-.35pt;width:465.75pt;height:40.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" fillcolor="#70ad47" strokecolor="#507e32" strokeweight="1pt">
                <v:stroke joinstyle="miter"/>
                <v:textbox>
                  <w:txbxContent>
                    <w:p w:rsidR="0010724C" w:rsidRDefault="0010724C" w:rsidP="0010724C">
                      <w:pPr>
                        <w:jc w:val="center"/>
                        <w:rPr>
                          <w:color w:val="FFFFFF" w:themeColor="background1"/>
                          <w:sz w:val="36"/>
                          <w:szCs w:val="36"/>
                        </w:rPr>
                      </w:pPr>
                      <w:r>
                        <w:rPr>
                          <w:color w:val="FFFFFF" w:themeColor="background1"/>
                          <w:sz w:val="36"/>
                          <w:szCs w:val="36"/>
                        </w:rPr>
                        <w:t>CONDITIONS D’ATTRIBUTION ET REGLEMENT</w:t>
                      </w: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Default="0010724C" w:rsidP="0010724C">
                      <w:pPr>
                        <w:jc w:val="center"/>
                        <w:rPr>
                          <w:color w:val="FFFFFF" w:themeColor="background1"/>
                          <w:sz w:val="36"/>
                          <w:szCs w:val="36"/>
                        </w:rPr>
                      </w:pPr>
                    </w:p>
                    <w:p w:rsidR="0010724C" w:rsidRPr="00F53033" w:rsidRDefault="0010724C" w:rsidP="0010724C">
                      <w:pPr>
                        <w:jc w:val="center"/>
                        <w:rPr>
                          <w:color w:val="FFFFFF" w:themeColor="background1"/>
                          <w:sz w:val="36"/>
                          <w:szCs w:val="36"/>
                        </w:rPr>
                      </w:pPr>
                    </w:p>
                  </w:txbxContent>
                </v:textbox>
                <w10:wrap anchorx="margin"/>
              </v:roundrect>
            </w:pict>
          </mc:Fallback>
        </mc:AlternateContent>
      </w:r>
    </w:p>
    <w:p w:rsidR="0010724C" w:rsidRPr="0010724C" w:rsidRDefault="0010724C" w:rsidP="0010724C"/>
    <w:p w:rsidR="0010724C" w:rsidRDefault="0010724C" w:rsidP="0010724C"/>
    <w:p w:rsidR="0010724C" w:rsidRDefault="0010724C" w:rsidP="00C11743">
      <w:pPr>
        <w:jc w:val="both"/>
      </w:pPr>
      <w:r>
        <w:t xml:space="preserve">Par délibération du 10 octobre 2019, Flers Agglo a approuvé le lancement de son Schéma Directeur Cyclable sur l’ensemble de son territoire. </w:t>
      </w:r>
      <w:r w:rsidRPr="00E47514">
        <w:t xml:space="preserve">Cette étude a pour objectif d’encourager la pratique du vélo, d’améliorer la sécurité des cyclistes et de développer la continuité des aménagements cyclables sur son territoire. </w:t>
      </w:r>
    </w:p>
    <w:p w:rsidR="0010724C" w:rsidRDefault="0010724C" w:rsidP="00C11743">
      <w:pPr>
        <w:jc w:val="both"/>
      </w:pPr>
      <w:r>
        <w:t xml:space="preserve">Afin de </w:t>
      </w:r>
      <w:r w:rsidRPr="00704A8A">
        <w:t xml:space="preserve"> favoriser le développement de l’usage du vélo sur le territoire de Flers Agglo et d’encourager l’usage des modes de déplacement actifs et alternatifs à l’u</w:t>
      </w:r>
      <w:r>
        <w:t>sage de la voiture individuelle,</w:t>
      </w:r>
      <w:r w:rsidRPr="00704A8A">
        <w:t xml:space="preserve"> </w:t>
      </w:r>
      <w:r>
        <w:t xml:space="preserve">les élus ont décidé d’octroyer, par délibération du </w:t>
      </w:r>
      <w:r w:rsidRPr="00AF0FD7">
        <w:rPr>
          <w:color w:val="000000" w:themeColor="text1"/>
        </w:rPr>
        <w:t>7 avril 2022</w:t>
      </w:r>
      <w:r>
        <w:t xml:space="preserve">, </w:t>
      </w:r>
      <w:r w:rsidRPr="00704A8A">
        <w:t>une aide financière pour l’achat d’un vélo aux habitants de Flers Agglo.</w:t>
      </w:r>
      <w:r w:rsidR="004103EB">
        <w:t xml:space="preserve"> </w:t>
      </w:r>
      <w:r w:rsidR="004103EB" w:rsidRPr="00AF1565">
        <w:rPr>
          <w:rFonts w:cstheme="minorHAnsi"/>
          <w:sz w:val="24"/>
          <w:szCs w:val="24"/>
        </w:rPr>
        <w:t>L’aide ne pourra être attribuée que pour les vélos achetés à partir de</w:t>
      </w:r>
      <w:r w:rsidR="004103EB">
        <w:rPr>
          <w:rFonts w:cstheme="minorHAnsi"/>
          <w:sz w:val="24"/>
          <w:szCs w:val="24"/>
        </w:rPr>
        <w:t xml:space="preserve"> cette date.</w:t>
      </w:r>
    </w:p>
    <w:p w:rsidR="0010724C" w:rsidRDefault="001200D0" w:rsidP="00C11743">
      <w:pPr>
        <w:tabs>
          <w:tab w:val="left" w:pos="4035"/>
        </w:tabs>
        <w:jc w:val="both"/>
      </w:pPr>
      <w:r>
        <w:t>Les conditions d’attribution et l</w:t>
      </w:r>
      <w:r w:rsidR="0010724C">
        <w:t xml:space="preserve">e règlement </w:t>
      </w:r>
      <w:r>
        <w:t>ont</w:t>
      </w:r>
      <w:r w:rsidR="0010724C">
        <w:t xml:space="preserve"> pour objet de définir les droits et obligations de Flers Agglo et du bénéficiaire liés à l’attribution de l’aide financière pour l’acquisition d’un vélo à usage personnel.</w:t>
      </w:r>
      <w:r w:rsidR="0010724C">
        <w:tab/>
      </w:r>
    </w:p>
    <w:p w:rsidR="004103EB" w:rsidRPr="004103EB" w:rsidRDefault="004103EB" w:rsidP="00C11743">
      <w:pPr>
        <w:tabs>
          <w:tab w:val="left" w:pos="4035"/>
        </w:tabs>
        <w:jc w:val="both"/>
      </w:pPr>
    </w:p>
    <w:p w:rsidR="0010724C" w:rsidRPr="0010724C" w:rsidRDefault="0010724C" w:rsidP="00C11743">
      <w:pPr>
        <w:pStyle w:val="Paragraphedeliste"/>
        <w:numPr>
          <w:ilvl w:val="0"/>
          <w:numId w:val="10"/>
        </w:numPr>
        <w:spacing w:after="0" w:line="240" w:lineRule="auto"/>
        <w:jc w:val="both"/>
        <w:rPr>
          <w:b/>
          <w:sz w:val="24"/>
          <w:szCs w:val="24"/>
          <w:u w:val="single"/>
        </w:rPr>
      </w:pPr>
      <w:r w:rsidRPr="0010724C">
        <w:rPr>
          <w:b/>
          <w:sz w:val="24"/>
          <w:szCs w:val="24"/>
          <w:u w:val="single"/>
        </w:rPr>
        <w:t>Conditions à remplir pour bénéficier de l’aide à l’achat d’un vélo</w:t>
      </w:r>
    </w:p>
    <w:p w:rsidR="0010724C" w:rsidRDefault="0010724C" w:rsidP="00C11743">
      <w:pPr>
        <w:pStyle w:val="Paragraphedeliste"/>
        <w:numPr>
          <w:ilvl w:val="0"/>
          <w:numId w:val="5"/>
        </w:numPr>
        <w:spacing w:after="0" w:line="240" w:lineRule="auto"/>
        <w:ind w:left="714" w:hanging="357"/>
        <w:jc w:val="both"/>
      </w:pPr>
      <w:r>
        <w:t>Etre majeur,</w:t>
      </w:r>
    </w:p>
    <w:p w:rsidR="0010724C" w:rsidRDefault="0010724C" w:rsidP="00C11743">
      <w:pPr>
        <w:pStyle w:val="Paragraphedeliste"/>
        <w:numPr>
          <w:ilvl w:val="0"/>
          <w:numId w:val="5"/>
        </w:numPr>
        <w:jc w:val="both"/>
      </w:pPr>
      <w:r>
        <w:t>Etre domicilié dans une des communes de Flers Agglo,</w:t>
      </w:r>
    </w:p>
    <w:p w:rsidR="0010724C" w:rsidRDefault="0010724C" w:rsidP="00C11743">
      <w:pPr>
        <w:pStyle w:val="Paragraphedeliste"/>
        <w:numPr>
          <w:ilvl w:val="0"/>
          <w:numId w:val="5"/>
        </w:numPr>
        <w:jc w:val="both"/>
      </w:pPr>
      <w:r>
        <w:t xml:space="preserve">Avoir un Revenu Fiscal de Référence (RFR) par part inférieur ou égal à </w:t>
      </w:r>
      <w:r w:rsidR="00AF0FD7" w:rsidRPr="00AF0FD7">
        <w:rPr>
          <w:color w:val="000000" w:themeColor="text1"/>
        </w:rPr>
        <w:t>20</w:t>
      </w:r>
      <w:r w:rsidRPr="00AF0FD7">
        <w:rPr>
          <w:color w:val="000000" w:themeColor="text1"/>
        </w:rPr>
        <w:t xml:space="preserve"> 000 € </w:t>
      </w:r>
      <w:r>
        <w:t>(de l’année précédant l’acquisition du vélo)</w:t>
      </w:r>
      <w:r w:rsidR="00AF0FD7">
        <w:t>. (Délibération N° 2023-1016 du 14/12/2023)</w:t>
      </w:r>
    </w:p>
    <w:p w:rsidR="00C23282" w:rsidRPr="001200D0" w:rsidRDefault="00C23282" w:rsidP="00C11743">
      <w:pPr>
        <w:pStyle w:val="Paragraphedeliste"/>
        <w:numPr>
          <w:ilvl w:val="0"/>
          <w:numId w:val="5"/>
        </w:numPr>
        <w:jc w:val="both"/>
      </w:pPr>
      <w:r>
        <w:t>Les personnes morales sont exclues du dispositif d’aide.</w:t>
      </w:r>
    </w:p>
    <w:p w:rsidR="001200D0" w:rsidRPr="001200D0" w:rsidRDefault="001200D0" w:rsidP="00C11743">
      <w:pPr>
        <w:jc w:val="both"/>
        <w:rPr>
          <w:color w:val="0000FF"/>
          <w:u w:val="single"/>
        </w:rPr>
      </w:pPr>
      <w:r w:rsidRPr="001200D0">
        <w:rPr>
          <w:rFonts w:cstheme="minorHAnsi"/>
          <w:b/>
          <w:bCs/>
          <w:u w:val="single"/>
        </w:rPr>
        <w:t>Remarque</w:t>
      </w:r>
      <w:r w:rsidRPr="001200D0">
        <w:rPr>
          <w:rFonts w:cstheme="minorHAnsi"/>
          <w:b/>
          <w:bCs/>
        </w:rPr>
        <w:t xml:space="preserve"> : cette aide </w:t>
      </w:r>
      <w:r w:rsidR="00C23282">
        <w:rPr>
          <w:rFonts w:cstheme="minorHAnsi"/>
          <w:b/>
          <w:bCs/>
        </w:rPr>
        <w:t>peut être</w:t>
      </w:r>
      <w:r w:rsidRPr="001200D0">
        <w:rPr>
          <w:rFonts w:cstheme="minorHAnsi"/>
          <w:b/>
          <w:bCs/>
        </w:rPr>
        <w:t xml:space="preserve"> cumulable avec l’aide de l’Etat pour l’achat de vélos électriques. Vous trouverez toutes les informations sur le site internet : </w:t>
      </w:r>
      <w:hyperlink r:id="rId9" w:history="1">
        <w:r w:rsidRPr="001200D0">
          <w:rPr>
            <w:color w:val="0000FF"/>
            <w:u w:val="single"/>
          </w:rPr>
          <w:t>Bonus vélo | service-public.fr</w:t>
        </w:r>
      </w:hyperlink>
    </w:p>
    <w:p w:rsidR="0010724C" w:rsidRPr="0010724C" w:rsidRDefault="0010724C" w:rsidP="00C11743">
      <w:pPr>
        <w:pStyle w:val="Paragraphedeliste"/>
        <w:numPr>
          <w:ilvl w:val="0"/>
          <w:numId w:val="10"/>
        </w:numPr>
        <w:spacing w:after="0"/>
        <w:jc w:val="both"/>
        <w:rPr>
          <w:b/>
          <w:sz w:val="24"/>
          <w:szCs w:val="24"/>
          <w:u w:val="single"/>
        </w:rPr>
      </w:pPr>
      <w:r w:rsidRPr="0010724C">
        <w:rPr>
          <w:b/>
          <w:sz w:val="24"/>
          <w:szCs w:val="24"/>
          <w:u w:val="single"/>
        </w:rPr>
        <w:t>Caractéristique des vélos éligibles à l’aide à l’achat d’un vélo</w:t>
      </w:r>
    </w:p>
    <w:p w:rsidR="0010724C" w:rsidRDefault="0010724C" w:rsidP="00C11743">
      <w:pPr>
        <w:numPr>
          <w:ilvl w:val="0"/>
          <w:numId w:val="7"/>
        </w:numPr>
        <w:spacing w:after="0" w:line="240" w:lineRule="auto"/>
        <w:ind w:left="714" w:hanging="357"/>
        <w:jc w:val="both"/>
      </w:pPr>
      <w:r>
        <w:t>Vélo classique.</w:t>
      </w:r>
    </w:p>
    <w:p w:rsidR="0010724C" w:rsidRDefault="0010724C" w:rsidP="00C11743">
      <w:pPr>
        <w:numPr>
          <w:ilvl w:val="0"/>
          <w:numId w:val="7"/>
        </w:numPr>
        <w:spacing w:after="0" w:line="240" w:lineRule="auto"/>
        <w:jc w:val="both"/>
      </w:pPr>
      <w:r>
        <w:t xml:space="preserve">VAE (Vélo à assistance électrique). Ce type de vélo doit être un cycle à pédalage assisté au sens de l’article R.311-1 du code de la route (cycle équipé d’un moteur auxiliaire électrique d’une puissance nominale continue maximale de 0,25 kilowatt, dont l’alimentation est réduite progressivement et finalement interrompue lorsque le véhicule atteint une vitesse de 25 km/h, ou plus tôt si le cycliste arrête de pédaler) et ne pas utiliser de batterie au plomb. </w:t>
      </w:r>
    </w:p>
    <w:p w:rsidR="0010724C" w:rsidRDefault="0010724C" w:rsidP="00C11743">
      <w:pPr>
        <w:pStyle w:val="Paragraphedeliste"/>
        <w:numPr>
          <w:ilvl w:val="1"/>
          <w:numId w:val="7"/>
        </w:numPr>
        <w:tabs>
          <w:tab w:val="clear" w:pos="1440"/>
        </w:tabs>
        <w:spacing w:after="0" w:line="240" w:lineRule="auto"/>
        <w:ind w:left="709"/>
        <w:jc w:val="both"/>
      </w:pPr>
      <w:r>
        <w:t>Les vélos pliants, tricycle, vélo cargo sont également éligibles au dispositif.</w:t>
      </w:r>
    </w:p>
    <w:p w:rsidR="0010724C" w:rsidRDefault="0010724C" w:rsidP="00C11743">
      <w:pPr>
        <w:pStyle w:val="Paragraphedeliste"/>
        <w:numPr>
          <w:ilvl w:val="0"/>
          <w:numId w:val="16"/>
        </w:numPr>
        <w:ind w:left="709"/>
        <w:jc w:val="both"/>
        <w:rPr>
          <w:i/>
        </w:rPr>
      </w:pPr>
      <w:r>
        <w:t xml:space="preserve">Vélo neuf ou d’occasion </w:t>
      </w:r>
      <w:r w:rsidRPr="00C23282">
        <w:rPr>
          <w:i/>
        </w:rPr>
        <w:t>(une facture d’achat chez un professionnel ou une association de revente de vélo d’occasion est nécessaire, les achats entre particuliers ne sont pas subventionnables).</w:t>
      </w:r>
    </w:p>
    <w:p w:rsidR="00C23282" w:rsidRPr="00C23282" w:rsidRDefault="00C23282" w:rsidP="00C11743">
      <w:pPr>
        <w:pStyle w:val="Paragraphedeliste"/>
        <w:ind w:left="709"/>
        <w:jc w:val="both"/>
      </w:pPr>
    </w:p>
    <w:p w:rsidR="0010724C" w:rsidRPr="0010724C" w:rsidRDefault="0010724C" w:rsidP="00C11743">
      <w:pPr>
        <w:pStyle w:val="Paragraphedeliste"/>
        <w:numPr>
          <w:ilvl w:val="0"/>
          <w:numId w:val="10"/>
        </w:numPr>
        <w:spacing w:after="0"/>
        <w:jc w:val="both"/>
        <w:rPr>
          <w:b/>
          <w:sz w:val="24"/>
          <w:szCs w:val="24"/>
          <w:u w:val="single"/>
        </w:rPr>
      </w:pPr>
      <w:r w:rsidRPr="0010724C">
        <w:rPr>
          <w:b/>
          <w:sz w:val="24"/>
          <w:szCs w:val="24"/>
          <w:u w:val="single"/>
        </w:rPr>
        <w:t>Sélections de demandes d’aide à l’achat d’un vélo</w:t>
      </w:r>
    </w:p>
    <w:p w:rsidR="0010724C" w:rsidRDefault="0010724C" w:rsidP="00C11743">
      <w:pPr>
        <w:spacing w:after="0" w:line="240" w:lineRule="auto"/>
        <w:jc w:val="both"/>
      </w:pPr>
      <w:r>
        <w:t xml:space="preserve">Les  dossiers de demande d’aide à l’achat d’un vélo  seront traités : </w:t>
      </w:r>
    </w:p>
    <w:p w:rsidR="0010724C" w:rsidRDefault="0010724C" w:rsidP="00C11743">
      <w:pPr>
        <w:pStyle w:val="Paragraphedeliste"/>
        <w:numPr>
          <w:ilvl w:val="0"/>
          <w:numId w:val="8"/>
        </w:numPr>
        <w:spacing w:after="0" w:line="240" w:lineRule="auto"/>
        <w:ind w:left="709"/>
        <w:jc w:val="both"/>
      </w:pPr>
      <w:r>
        <w:t xml:space="preserve">Selon leur ordre d’arrivée </w:t>
      </w:r>
    </w:p>
    <w:p w:rsidR="0010724C" w:rsidRDefault="0010724C" w:rsidP="00C11743">
      <w:pPr>
        <w:pStyle w:val="Paragraphedeliste"/>
        <w:numPr>
          <w:ilvl w:val="0"/>
          <w:numId w:val="8"/>
        </w:numPr>
        <w:spacing w:after="0" w:line="240" w:lineRule="auto"/>
        <w:ind w:left="709"/>
        <w:jc w:val="both"/>
      </w:pPr>
      <w:r>
        <w:t>dans la limite des crédits budgétaires alloués,</w:t>
      </w:r>
    </w:p>
    <w:p w:rsidR="0010724C" w:rsidRDefault="0010724C" w:rsidP="00C11743">
      <w:pPr>
        <w:spacing w:after="0"/>
        <w:jc w:val="both"/>
      </w:pPr>
      <w:r>
        <w:t>Une seule aide annuelle sera accordée par foyer (lieu de vie d’une famille). Ainsi, une seule aide annuelle sera attribuée à une famille même si les personnes la composant portent des noms différents.</w:t>
      </w:r>
    </w:p>
    <w:p w:rsidR="008B00E3" w:rsidRDefault="008B00E3" w:rsidP="00C11743">
      <w:pPr>
        <w:pStyle w:val="Paragraphedeliste"/>
        <w:numPr>
          <w:ilvl w:val="0"/>
          <w:numId w:val="11"/>
        </w:numPr>
        <w:spacing w:after="0"/>
        <w:jc w:val="both"/>
      </w:pPr>
      <w:r>
        <w:t>Cette aide est versée sur le compte bancaire figurant sur le RIB fourni dans le dossier d’aide.</w:t>
      </w:r>
    </w:p>
    <w:p w:rsidR="0013419D" w:rsidRPr="0010724C" w:rsidRDefault="0013419D" w:rsidP="00C11743">
      <w:pPr>
        <w:pStyle w:val="Paragraphedeliste"/>
        <w:spacing w:after="0"/>
        <w:jc w:val="both"/>
      </w:pPr>
    </w:p>
    <w:p w:rsidR="0010724C" w:rsidRPr="0010724C" w:rsidRDefault="0010724C" w:rsidP="00C11743">
      <w:pPr>
        <w:pStyle w:val="Paragraphedeliste"/>
        <w:numPr>
          <w:ilvl w:val="0"/>
          <w:numId w:val="10"/>
        </w:numPr>
        <w:spacing w:after="0"/>
        <w:jc w:val="both"/>
        <w:rPr>
          <w:b/>
          <w:sz w:val="24"/>
          <w:szCs w:val="24"/>
          <w:u w:val="single"/>
        </w:rPr>
      </w:pPr>
      <w:r w:rsidRPr="0010724C">
        <w:rPr>
          <w:b/>
          <w:sz w:val="24"/>
          <w:szCs w:val="24"/>
          <w:u w:val="single"/>
        </w:rPr>
        <w:t>Pièces à fournir :</w:t>
      </w:r>
    </w:p>
    <w:p w:rsidR="0010724C" w:rsidRPr="00384506" w:rsidRDefault="00C11743" w:rsidP="00C11743">
      <w:pPr>
        <w:numPr>
          <w:ilvl w:val="0"/>
          <w:numId w:val="4"/>
        </w:numPr>
        <w:spacing w:after="0" w:line="240" w:lineRule="auto"/>
        <w:contextualSpacing/>
        <w:jc w:val="both"/>
      </w:pPr>
      <w:r>
        <w:rPr>
          <w:noProof/>
          <w:lang w:eastAsia="fr-FR"/>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408940</wp:posOffset>
                </wp:positionV>
                <wp:extent cx="390525" cy="2762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rsidR="00C11743" w:rsidRDefault="00C11743" w:rsidP="007738C3">
                            <w:pPr>
                              <w:jc w:val="center"/>
                            </w:pPr>
                            <w: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20.45pt;margin-top:32.2pt;width:30.75pt;height:21.7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" fillcolor="white [3201]" strokeweight=".5pt">
                <v:textbox>
                  <w:txbxContent>
                    <w:p w:rsidR="00C11743" w:rsidRDefault="00C11743" w:rsidP="007738C3">
                      <w:pPr>
                        <w:jc w:val="center"/>
                      </w:pPr>
                      <w:r>
                        <w:t>P</w:t>
                      </w:r>
                      <w:bookmarkStart w:id="1" w:name="_GoBack"/>
                      <w:bookmarkEnd w:id="1"/>
                      <w:r>
                        <w:t>1</w:t>
                      </w:r>
                    </w:p>
                  </w:txbxContent>
                </v:textbox>
                <w10:wrap anchorx="margin"/>
              </v:shape>
            </w:pict>
          </mc:Fallback>
        </mc:AlternateContent>
      </w:r>
      <w:r w:rsidR="0010724C" w:rsidRPr="00384506">
        <w:t xml:space="preserve">Le </w:t>
      </w:r>
      <w:r w:rsidR="0010724C" w:rsidRPr="00384506">
        <w:rPr>
          <w:b/>
        </w:rPr>
        <w:t xml:space="preserve">formulaire de demande d’aide </w:t>
      </w:r>
      <w:r w:rsidR="001200D0">
        <w:t>dûment complété, daté</w:t>
      </w:r>
      <w:r w:rsidR="0010724C" w:rsidRPr="00384506">
        <w:t xml:space="preserve"> </w:t>
      </w:r>
      <w:r w:rsidR="001200D0">
        <w:t>et signé</w:t>
      </w:r>
      <w:r w:rsidR="0010724C" w:rsidRPr="00384506">
        <w:t>.</w:t>
      </w:r>
    </w:p>
    <w:p w:rsidR="0010724C" w:rsidRPr="00384506" w:rsidRDefault="0010724C" w:rsidP="00C11743">
      <w:pPr>
        <w:numPr>
          <w:ilvl w:val="0"/>
          <w:numId w:val="4"/>
        </w:numPr>
        <w:spacing w:after="0" w:line="240" w:lineRule="auto"/>
        <w:contextualSpacing/>
        <w:jc w:val="both"/>
      </w:pPr>
      <w:r w:rsidRPr="00384506">
        <w:lastRenderedPageBreak/>
        <w:t xml:space="preserve">La copie de la facture d'achat acquittée datée </w:t>
      </w:r>
      <w:r w:rsidR="00AF0FD7">
        <w:rPr>
          <w:color w:val="000000" w:themeColor="text1"/>
        </w:rPr>
        <w:t xml:space="preserve">et </w:t>
      </w:r>
      <w:r w:rsidRPr="00AF0FD7">
        <w:rPr>
          <w:color w:val="000000" w:themeColor="text1"/>
        </w:rPr>
        <w:t>signée</w:t>
      </w:r>
      <w:r w:rsidRPr="00384506">
        <w:t xml:space="preserve">, avec le nom et l'adresse du bénéficiaire et la mention du type de vélo acheté. Elle doit être </w:t>
      </w:r>
      <w:r w:rsidRPr="00384506">
        <w:rPr>
          <w:b/>
        </w:rPr>
        <w:t>transmise</w:t>
      </w:r>
      <w:r w:rsidRPr="00384506">
        <w:t xml:space="preserve"> à Flers Agglo</w:t>
      </w:r>
      <w:r w:rsidRPr="00384506">
        <w:rPr>
          <w:b/>
        </w:rPr>
        <w:t xml:space="preserve"> dans les 6 mois </w:t>
      </w:r>
      <w:r w:rsidRPr="00384506">
        <w:t xml:space="preserve">suivant la date d’achat. </w:t>
      </w:r>
    </w:p>
    <w:p w:rsidR="0010724C" w:rsidRPr="00BB471E" w:rsidRDefault="0010724C" w:rsidP="00C11743">
      <w:pPr>
        <w:numPr>
          <w:ilvl w:val="0"/>
          <w:numId w:val="4"/>
        </w:numPr>
        <w:contextualSpacing/>
        <w:jc w:val="both"/>
      </w:pPr>
      <w:r w:rsidRPr="00BB471E">
        <w:t xml:space="preserve">La copie d’un </w:t>
      </w:r>
      <w:r w:rsidRPr="00BB471E">
        <w:rPr>
          <w:b/>
        </w:rPr>
        <w:t>justificatif de domicile</w:t>
      </w:r>
      <w:r w:rsidRPr="00BB471E">
        <w:t xml:space="preserve"> de moins de 3 mois, </w:t>
      </w:r>
      <w:r w:rsidRPr="00BB471E">
        <w:rPr>
          <w:i/>
          <w:sz w:val="20"/>
          <w:szCs w:val="20"/>
        </w:rPr>
        <w:t>(facture d’eau / gaz / électricité de moins de 3 mois),</w:t>
      </w:r>
    </w:p>
    <w:p w:rsidR="0010724C" w:rsidRPr="00BB471E" w:rsidRDefault="0010724C" w:rsidP="00C11743">
      <w:pPr>
        <w:numPr>
          <w:ilvl w:val="0"/>
          <w:numId w:val="4"/>
        </w:numPr>
        <w:spacing w:after="0" w:line="240" w:lineRule="auto"/>
        <w:contextualSpacing/>
        <w:jc w:val="both"/>
        <w:rPr>
          <w:i/>
          <w:sz w:val="20"/>
          <w:szCs w:val="20"/>
        </w:rPr>
      </w:pPr>
      <w:r w:rsidRPr="00BB471E">
        <w:t xml:space="preserve">La copie de </w:t>
      </w:r>
      <w:r w:rsidRPr="00BB471E">
        <w:rPr>
          <w:b/>
        </w:rPr>
        <w:t>l’avis d’imposition de l’année précédant</w:t>
      </w:r>
      <w:r w:rsidRPr="00BB471E">
        <w:t xml:space="preserve"> l’achat,</w:t>
      </w:r>
    </w:p>
    <w:p w:rsidR="0010724C" w:rsidRPr="00BB471E" w:rsidRDefault="0010724C" w:rsidP="00C11743">
      <w:pPr>
        <w:numPr>
          <w:ilvl w:val="0"/>
          <w:numId w:val="4"/>
        </w:numPr>
        <w:spacing w:after="0" w:line="240" w:lineRule="auto"/>
        <w:contextualSpacing/>
        <w:jc w:val="both"/>
      </w:pPr>
      <w:r w:rsidRPr="00BB471E">
        <w:t>La copie de la carte d’identité, du passeport ou du titre de séjour en cours de validité,</w:t>
      </w:r>
    </w:p>
    <w:p w:rsidR="0010724C" w:rsidRDefault="0010724C" w:rsidP="00C11743">
      <w:pPr>
        <w:numPr>
          <w:ilvl w:val="0"/>
          <w:numId w:val="4"/>
        </w:numPr>
        <w:spacing w:after="0" w:line="240" w:lineRule="auto"/>
        <w:contextualSpacing/>
        <w:jc w:val="both"/>
      </w:pPr>
      <w:r>
        <w:t>Un relevé d’identité bancaire, postal ou IBAN</w:t>
      </w:r>
    </w:p>
    <w:p w:rsidR="0010724C" w:rsidRPr="00BB471E" w:rsidRDefault="0010724C" w:rsidP="00C11743">
      <w:pPr>
        <w:numPr>
          <w:ilvl w:val="0"/>
          <w:numId w:val="4"/>
        </w:numPr>
        <w:spacing w:after="0" w:line="240" w:lineRule="auto"/>
        <w:contextualSpacing/>
        <w:jc w:val="both"/>
      </w:pPr>
      <w:r>
        <w:rPr>
          <w:rFonts w:cstheme="minorHAnsi"/>
        </w:rPr>
        <w:t>P</w:t>
      </w:r>
      <w:r w:rsidRPr="00BB471E">
        <w:rPr>
          <w:rFonts w:cstheme="minorHAnsi"/>
        </w:rPr>
        <w:t>our les vélos à assistance électrique :</w:t>
      </w:r>
    </w:p>
    <w:p w:rsidR="0010724C" w:rsidRPr="00BB471E" w:rsidRDefault="0010724C" w:rsidP="00C11743">
      <w:pPr>
        <w:widowControl w:val="0"/>
        <w:numPr>
          <w:ilvl w:val="1"/>
          <w:numId w:val="3"/>
        </w:numPr>
        <w:spacing w:after="0" w:line="240" w:lineRule="auto"/>
        <w:ind w:firstLine="261"/>
        <w:contextualSpacing/>
        <w:jc w:val="both"/>
        <w:rPr>
          <w:rFonts w:cstheme="minorHAnsi"/>
        </w:rPr>
      </w:pPr>
      <w:r w:rsidRPr="00BB471E">
        <w:rPr>
          <w:rFonts w:cstheme="minorHAnsi"/>
        </w:rPr>
        <w:t xml:space="preserve">la copie du </w:t>
      </w:r>
      <w:r w:rsidRPr="00BB471E">
        <w:rPr>
          <w:rFonts w:cstheme="minorHAnsi"/>
          <w:b/>
          <w:bCs/>
        </w:rPr>
        <w:t>certificat d’homologation</w:t>
      </w:r>
      <w:r w:rsidRPr="00BB471E">
        <w:rPr>
          <w:rFonts w:cstheme="minorHAnsi"/>
        </w:rPr>
        <w:t xml:space="preserve"> du vélo ou sa notice technique ou une </w:t>
      </w:r>
    </w:p>
    <w:p w:rsidR="0010724C" w:rsidRDefault="0010724C" w:rsidP="00C11743">
      <w:pPr>
        <w:widowControl w:val="0"/>
        <w:spacing w:after="0" w:line="240" w:lineRule="auto"/>
        <w:ind w:left="1756"/>
        <w:contextualSpacing/>
        <w:jc w:val="both"/>
        <w:rPr>
          <w:rFonts w:cstheme="minorHAnsi"/>
        </w:rPr>
      </w:pPr>
      <w:r w:rsidRPr="00BB471E">
        <w:rPr>
          <w:rFonts w:cstheme="minorHAnsi"/>
        </w:rPr>
        <w:tab/>
        <w:t>attestation de respect de la norme</w:t>
      </w:r>
      <w:r>
        <w:rPr>
          <w:rFonts w:cstheme="minorHAnsi"/>
        </w:rPr>
        <w:t xml:space="preserve"> en vigueur, actuellement</w:t>
      </w:r>
      <w:r w:rsidRPr="00BB471E">
        <w:rPr>
          <w:rFonts w:cstheme="minorHAnsi"/>
        </w:rPr>
        <w:t xml:space="preserve"> NF EN 15194</w:t>
      </w:r>
    </w:p>
    <w:p w:rsidR="0013419D" w:rsidRDefault="0013419D" w:rsidP="00C11743">
      <w:pPr>
        <w:widowControl w:val="0"/>
        <w:spacing w:after="0" w:line="240" w:lineRule="auto"/>
        <w:contextualSpacing/>
        <w:jc w:val="both"/>
        <w:rPr>
          <w:rFonts w:cstheme="minorHAnsi"/>
        </w:rPr>
      </w:pPr>
    </w:p>
    <w:p w:rsidR="0013419D" w:rsidRDefault="0013419D" w:rsidP="00C11743">
      <w:pPr>
        <w:widowControl w:val="0"/>
        <w:spacing w:after="0" w:line="240" w:lineRule="auto"/>
        <w:contextualSpacing/>
        <w:jc w:val="both"/>
        <w:rPr>
          <w:rFonts w:cstheme="minorHAnsi"/>
        </w:rPr>
      </w:pPr>
      <w:r>
        <w:rPr>
          <w:rFonts w:cstheme="minorHAnsi"/>
        </w:rPr>
        <w:t>Dans le cas où le dossier serait incomplet,</w:t>
      </w:r>
      <w:r w:rsidR="00C23282">
        <w:rPr>
          <w:rFonts w:cstheme="minorHAnsi"/>
        </w:rPr>
        <w:t xml:space="preserve"> le bénéficiaire dispose d’un mo</w:t>
      </w:r>
      <w:r>
        <w:rPr>
          <w:rFonts w:cstheme="minorHAnsi"/>
        </w:rPr>
        <w:t>is pour apporter la ou les pièces manquantes, à compter de la réception de la demande de pièce (s) complémentaire (s) par Flers Agglo.</w:t>
      </w:r>
    </w:p>
    <w:p w:rsidR="0013419D" w:rsidRDefault="0013419D" w:rsidP="00C11743">
      <w:pPr>
        <w:widowControl w:val="0"/>
        <w:spacing w:after="0" w:line="240" w:lineRule="auto"/>
        <w:contextualSpacing/>
        <w:jc w:val="both"/>
        <w:rPr>
          <w:rFonts w:cstheme="minorHAnsi"/>
        </w:rPr>
      </w:pPr>
    </w:p>
    <w:p w:rsidR="0013419D" w:rsidRPr="00F15A33" w:rsidRDefault="0013419D" w:rsidP="00C11743">
      <w:pPr>
        <w:pStyle w:val="Paragraphedeliste"/>
        <w:numPr>
          <w:ilvl w:val="0"/>
          <w:numId w:val="10"/>
        </w:numPr>
        <w:spacing w:after="0"/>
        <w:jc w:val="both"/>
        <w:rPr>
          <w:b/>
          <w:sz w:val="24"/>
          <w:szCs w:val="24"/>
          <w:u w:val="single"/>
        </w:rPr>
      </w:pPr>
      <w:r w:rsidRPr="00F15A33">
        <w:rPr>
          <w:b/>
          <w:sz w:val="24"/>
          <w:szCs w:val="24"/>
          <w:u w:val="single"/>
        </w:rPr>
        <w:t>Dépôt du dossier</w:t>
      </w:r>
    </w:p>
    <w:p w:rsidR="0013419D" w:rsidRDefault="0013419D" w:rsidP="00C11743">
      <w:pPr>
        <w:widowControl w:val="0"/>
        <w:spacing w:after="0" w:line="240" w:lineRule="auto"/>
        <w:jc w:val="both"/>
        <w:rPr>
          <w:rFonts w:cstheme="minorHAnsi"/>
        </w:rPr>
      </w:pPr>
      <w:r>
        <w:rPr>
          <w:rFonts w:cstheme="minorHAnsi"/>
        </w:rPr>
        <w:t xml:space="preserve">Toute demande d’aide,  accompagnée d’un dossier complet, doit être </w:t>
      </w:r>
      <w:r>
        <w:rPr>
          <w:rFonts w:cstheme="minorHAnsi"/>
          <w:b/>
        </w:rPr>
        <w:t xml:space="preserve">adressée </w:t>
      </w:r>
      <w:r w:rsidRPr="00D050E4">
        <w:rPr>
          <w:rFonts w:cstheme="minorHAnsi"/>
          <w:b/>
        </w:rPr>
        <w:t xml:space="preserve"> </w:t>
      </w:r>
      <w:r>
        <w:rPr>
          <w:rFonts w:cstheme="minorHAnsi"/>
        </w:rPr>
        <w:t xml:space="preserve">à Flers </w:t>
      </w:r>
      <w:r w:rsidRPr="00FD7F5B">
        <w:rPr>
          <w:rFonts w:cstheme="minorHAnsi"/>
          <w:b/>
        </w:rPr>
        <w:t>Agglo </w:t>
      </w:r>
      <w:r>
        <w:rPr>
          <w:rFonts w:cstheme="minorHAnsi"/>
          <w:b/>
        </w:rPr>
        <w:t>dans les 6</w:t>
      </w:r>
      <w:r w:rsidRPr="00FD7F5B">
        <w:rPr>
          <w:rFonts w:cstheme="minorHAnsi"/>
          <w:b/>
        </w:rPr>
        <w:t xml:space="preserve"> mois </w:t>
      </w:r>
      <w:r>
        <w:rPr>
          <w:rFonts w:cstheme="minorHAnsi"/>
        </w:rPr>
        <w:t>suivant la date d’achat :</w:t>
      </w:r>
    </w:p>
    <w:p w:rsidR="0013419D" w:rsidRPr="00F64427" w:rsidRDefault="0013419D" w:rsidP="00C11743">
      <w:pPr>
        <w:pStyle w:val="Paragraphedeliste"/>
        <w:widowControl w:val="0"/>
        <w:numPr>
          <w:ilvl w:val="0"/>
          <w:numId w:val="15"/>
        </w:numPr>
        <w:spacing w:after="0" w:line="240" w:lineRule="auto"/>
        <w:jc w:val="both"/>
        <w:rPr>
          <w:rFonts w:cstheme="minorHAnsi"/>
        </w:rPr>
      </w:pPr>
      <w:r w:rsidRPr="00F64427">
        <w:rPr>
          <w:rFonts w:cstheme="minorHAnsi"/>
          <w:b/>
        </w:rPr>
        <w:t>De préférence, par courrier électronique</w:t>
      </w:r>
      <w:r w:rsidRPr="00F64427">
        <w:rPr>
          <w:rFonts w:cstheme="minorHAnsi"/>
        </w:rPr>
        <w:t xml:space="preserve"> à l’adresse suivant : </w:t>
      </w:r>
      <w:hyperlink r:id="rId10" w:history="1">
        <w:r w:rsidRPr="00F64427">
          <w:rPr>
            <w:rStyle w:val="Lienhypertexte"/>
            <w:rFonts w:cstheme="minorHAnsi"/>
          </w:rPr>
          <w:t>adtransport@flers-agglo.fr</w:t>
        </w:r>
      </w:hyperlink>
      <w:r w:rsidRPr="00F64427">
        <w:rPr>
          <w:rFonts w:cstheme="minorHAnsi"/>
        </w:rPr>
        <w:t xml:space="preserve"> </w:t>
      </w:r>
      <w:r>
        <w:rPr>
          <w:rFonts w:cstheme="minorHAnsi"/>
        </w:rPr>
        <w:t xml:space="preserve">et </w:t>
      </w:r>
      <w:hyperlink r:id="rId11" w:history="1">
        <w:r w:rsidRPr="00D76DD1">
          <w:rPr>
            <w:rStyle w:val="Lienhypertexte"/>
            <w:rFonts w:cstheme="minorHAnsi"/>
          </w:rPr>
          <w:t>bpele@flers-agglo.fr</w:t>
        </w:r>
      </w:hyperlink>
    </w:p>
    <w:p w:rsidR="0013419D" w:rsidRPr="00D050E4" w:rsidRDefault="0013419D" w:rsidP="00C11743">
      <w:pPr>
        <w:pStyle w:val="Paragraphedeliste"/>
        <w:widowControl w:val="0"/>
        <w:numPr>
          <w:ilvl w:val="0"/>
          <w:numId w:val="14"/>
        </w:numPr>
        <w:spacing w:after="0" w:line="240" w:lineRule="auto"/>
        <w:jc w:val="both"/>
        <w:rPr>
          <w:rFonts w:cstheme="minorHAnsi"/>
        </w:rPr>
      </w:pPr>
      <w:r>
        <w:rPr>
          <w:rFonts w:cstheme="minorHAnsi"/>
        </w:rPr>
        <w:t>Ou p</w:t>
      </w:r>
      <w:r w:rsidRPr="00D050E4">
        <w:rPr>
          <w:rFonts w:cstheme="minorHAnsi"/>
        </w:rPr>
        <w:t>ar courrier, à l’adresse suivante :</w:t>
      </w:r>
    </w:p>
    <w:p w:rsidR="0013419D" w:rsidRPr="004D6DFC" w:rsidRDefault="0013419D" w:rsidP="00C11743">
      <w:pPr>
        <w:widowControl w:val="0"/>
        <w:spacing w:after="0" w:line="240" w:lineRule="auto"/>
        <w:ind w:left="708"/>
        <w:jc w:val="both"/>
        <w:rPr>
          <w:rFonts w:cstheme="minorHAnsi"/>
        </w:rPr>
      </w:pPr>
      <w:r>
        <w:rPr>
          <w:rFonts w:cstheme="minorHAnsi"/>
        </w:rPr>
        <w:t>FLERS AGGLO – Service Transport – 41 rue de la Boule – CS 149 – 61103 FLERS Cedex, en mentionnant sur l’enveloppe  « aide Vélo »</w:t>
      </w:r>
    </w:p>
    <w:p w:rsidR="0013419D" w:rsidRDefault="0013419D" w:rsidP="00C11743">
      <w:pPr>
        <w:widowControl w:val="0"/>
        <w:spacing w:after="0" w:line="240" w:lineRule="auto"/>
        <w:jc w:val="both"/>
        <w:rPr>
          <w:rFonts w:cstheme="minorHAnsi"/>
        </w:rPr>
      </w:pPr>
    </w:p>
    <w:p w:rsidR="0013419D" w:rsidRPr="00F15A33" w:rsidRDefault="0013419D" w:rsidP="00C11743">
      <w:pPr>
        <w:pStyle w:val="Paragraphedeliste"/>
        <w:numPr>
          <w:ilvl w:val="0"/>
          <w:numId w:val="10"/>
        </w:numPr>
        <w:spacing w:after="0"/>
        <w:jc w:val="both"/>
        <w:rPr>
          <w:b/>
          <w:sz w:val="24"/>
          <w:szCs w:val="24"/>
          <w:u w:val="single"/>
        </w:rPr>
      </w:pPr>
      <w:r w:rsidRPr="00F15A33">
        <w:rPr>
          <w:b/>
          <w:sz w:val="24"/>
          <w:szCs w:val="24"/>
          <w:u w:val="single"/>
        </w:rPr>
        <w:t>Modalités d’attribution et de versement</w:t>
      </w:r>
    </w:p>
    <w:p w:rsidR="00C23282" w:rsidRDefault="0013419D" w:rsidP="00C11743">
      <w:pPr>
        <w:spacing w:after="0" w:line="240" w:lineRule="auto"/>
        <w:jc w:val="both"/>
      </w:pPr>
      <w:r>
        <w:t xml:space="preserve">Le versement de l’aide interviendra après étude du dossier complet par le service Transport de Flers Agglo et ce dans la limite de l’enveloppe budgétaire annuelle votée pour cette opération. Le demandeur </w:t>
      </w:r>
      <w:r w:rsidR="00AF0FD7">
        <w:t>sera</w:t>
      </w:r>
      <w:r>
        <w:t xml:space="preserve"> informé des suites données à sa demande.</w:t>
      </w:r>
      <w:r w:rsidR="00C23282">
        <w:t xml:space="preserve"> </w:t>
      </w:r>
    </w:p>
    <w:p w:rsidR="0010724C" w:rsidRDefault="0010724C" w:rsidP="00C11743">
      <w:pPr>
        <w:tabs>
          <w:tab w:val="left" w:pos="4035"/>
        </w:tabs>
        <w:jc w:val="both"/>
      </w:pPr>
    </w:p>
    <w:p w:rsidR="008B00E3" w:rsidRPr="00F15A33" w:rsidRDefault="008B00E3" w:rsidP="00C11743">
      <w:pPr>
        <w:pStyle w:val="Paragraphedeliste"/>
        <w:numPr>
          <w:ilvl w:val="0"/>
          <w:numId w:val="10"/>
        </w:numPr>
        <w:spacing w:after="0"/>
        <w:jc w:val="both"/>
        <w:rPr>
          <w:b/>
          <w:sz w:val="24"/>
          <w:szCs w:val="24"/>
          <w:u w:val="single"/>
        </w:rPr>
      </w:pPr>
      <w:r w:rsidRPr="00F15A33">
        <w:rPr>
          <w:b/>
          <w:sz w:val="24"/>
          <w:szCs w:val="24"/>
          <w:u w:val="single"/>
        </w:rPr>
        <w:t>Restitution de l’aide financière</w:t>
      </w:r>
    </w:p>
    <w:p w:rsidR="008B00E3" w:rsidRDefault="008B00E3" w:rsidP="00C11743">
      <w:pPr>
        <w:spacing w:after="0" w:line="240" w:lineRule="auto"/>
        <w:jc w:val="both"/>
      </w:pPr>
      <w:r>
        <w:t>Dans l’hypothèse où le vélo concerné par ladite subvention viendrait à être revendu avant l’expiration d’un délai d’</w:t>
      </w:r>
      <w:r w:rsidRPr="00E34637">
        <w:t>un an</w:t>
      </w:r>
      <w:r>
        <w:t xml:space="preserve"> suivant la date d’octroi, le bénéficiaire devra restituer ladite subvention à Flers Agglo.</w:t>
      </w:r>
    </w:p>
    <w:p w:rsidR="008B00E3" w:rsidRPr="00E47526" w:rsidRDefault="008B00E3" w:rsidP="00C11743">
      <w:pPr>
        <w:pStyle w:val="Paragraphedeliste"/>
        <w:spacing w:after="0" w:line="240" w:lineRule="auto"/>
        <w:ind w:left="284"/>
        <w:jc w:val="both"/>
      </w:pPr>
    </w:p>
    <w:p w:rsidR="008B00E3" w:rsidRPr="00F15A33" w:rsidRDefault="008B00E3" w:rsidP="00C11743">
      <w:pPr>
        <w:pStyle w:val="Paragraphedeliste"/>
        <w:numPr>
          <w:ilvl w:val="0"/>
          <w:numId w:val="10"/>
        </w:numPr>
        <w:spacing w:after="0"/>
        <w:jc w:val="both"/>
        <w:rPr>
          <w:b/>
          <w:sz w:val="24"/>
          <w:szCs w:val="24"/>
          <w:u w:val="single"/>
        </w:rPr>
      </w:pPr>
      <w:r w:rsidRPr="00F15A33">
        <w:rPr>
          <w:b/>
          <w:sz w:val="24"/>
          <w:szCs w:val="24"/>
          <w:u w:val="single"/>
        </w:rPr>
        <w:t>Sanction en cas de détournement de la subvention</w:t>
      </w:r>
    </w:p>
    <w:p w:rsidR="008B00E3" w:rsidRPr="00AF1565" w:rsidRDefault="008B00E3" w:rsidP="00C11743">
      <w:pPr>
        <w:spacing w:after="0" w:line="240" w:lineRule="auto"/>
        <w:jc w:val="both"/>
      </w:pPr>
      <w:r>
        <w:t>Le détournement de la subvention, notamment en cas d’achat pour revente, est susceptible d’être qualifié d’abus de confiance et rend son auteur passible des sanctions prévues par l’article 314-1 du Code pénal.</w:t>
      </w:r>
    </w:p>
    <w:p w:rsidR="008B00E3" w:rsidRPr="00AF1565" w:rsidRDefault="008B00E3" w:rsidP="00C11743">
      <w:pPr>
        <w:spacing w:after="0" w:line="240" w:lineRule="auto"/>
        <w:jc w:val="both"/>
        <w:rPr>
          <w:b/>
          <w:u w:val="single"/>
        </w:rPr>
      </w:pPr>
    </w:p>
    <w:p w:rsidR="008B00E3" w:rsidRPr="00F15A33" w:rsidRDefault="008B00E3" w:rsidP="00C11743">
      <w:pPr>
        <w:pStyle w:val="Paragraphedeliste"/>
        <w:numPr>
          <w:ilvl w:val="0"/>
          <w:numId w:val="10"/>
        </w:numPr>
        <w:spacing w:after="0"/>
        <w:jc w:val="both"/>
        <w:rPr>
          <w:b/>
          <w:sz w:val="24"/>
          <w:szCs w:val="24"/>
          <w:u w:val="single"/>
        </w:rPr>
      </w:pPr>
      <w:r w:rsidRPr="00F15A33">
        <w:rPr>
          <w:b/>
          <w:sz w:val="24"/>
          <w:szCs w:val="24"/>
          <w:u w:val="single"/>
        </w:rPr>
        <w:t>Données personnelles</w:t>
      </w:r>
    </w:p>
    <w:p w:rsidR="0010724C" w:rsidRDefault="008B00E3" w:rsidP="00C11743">
      <w:pPr>
        <w:tabs>
          <w:tab w:val="left" w:pos="4035"/>
        </w:tabs>
        <w:jc w:val="both"/>
      </w:pPr>
      <w:r>
        <w:t>Depuis mai 2018, Flers Agglo a désigné un Délégué à la Protection des Données (DPD), conformément aux mesures définies par le Règlement Général de la Protection des Données(RGPD). Flers Agglo met tout en œuvre pour assurer la sécurité et la protection des données à caractère personnel qui lui sont confiées, dans le respect du Règlement (UE) 2016/679 du Parlement européen et du Conseil du 27 avril 2016, de la loi 2016-1321 du 7 octobre 2016.</w:t>
      </w:r>
    </w:p>
    <w:p w:rsidR="0010724C" w:rsidRDefault="0010724C" w:rsidP="0010724C">
      <w:pPr>
        <w:tabs>
          <w:tab w:val="left" w:pos="4035"/>
        </w:tabs>
      </w:pPr>
    </w:p>
    <w:p w:rsidR="00AF1565" w:rsidRDefault="00AF1565" w:rsidP="0010724C">
      <w:pPr>
        <w:tabs>
          <w:tab w:val="left" w:pos="4035"/>
        </w:tabs>
      </w:pPr>
    </w:p>
    <w:p w:rsidR="00AF1565" w:rsidRDefault="00AF1565" w:rsidP="0010724C">
      <w:pPr>
        <w:tabs>
          <w:tab w:val="left" w:pos="4035"/>
        </w:tabs>
      </w:pPr>
    </w:p>
    <w:p w:rsidR="004103EB" w:rsidRDefault="00C11743" w:rsidP="0010724C">
      <w:pPr>
        <w:tabs>
          <w:tab w:val="left" w:pos="4035"/>
        </w:tabs>
      </w:pPr>
      <w:r>
        <w:rPr>
          <w:noProof/>
          <w:lang w:eastAsia="fr-FR"/>
        </w:rPr>
        <mc:AlternateContent>
          <mc:Choice Requires="wps">
            <w:drawing>
              <wp:anchor distT="0" distB="0" distL="114300" distR="114300" simplePos="0" relativeHeight="251672576" behindDoc="0" locked="0" layoutInCell="1" allowOverlap="1" wp14:anchorId="16DD9A93" wp14:editId="4E7FC78D">
                <wp:simplePos x="0" y="0"/>
                <wp:positionH relativeFrom="margin">
                  <wp:align>right</wp:align>
                </wp:positionH>
                <wp:positionV relativeFrom="paragraph">
                  <wp:posOffset>161925</wp:posOffset>
                </wp:positionV>
                <wp:extent cx="390525" cy="2762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rsidR="00C11743" w:rsidRDefault="00C11743" w:rsidP="007738C3">
                            <w:pPr>
                              <w:jc w:val="center"/>
                            </w:pPr>
                            <w: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D9A93" id="Zone de texte 4" o:spid="_x0000_s1029" type="#_x0000_t202" style="position:absolute;margin-left:-20.45pt;margin-top:12.75pt;width:30.75pt;height:21.7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" fillcolor="white [3201]" strokeweight=".5pt">
                <v:textbox>
                  <w:txbxContent>
                    <w:p w:rsidR="00C11743" w:rsidRDefault="00C11743" w:rsidP="007738C3">
                      <w:pPr>
                        <w:jc w:val="center"/>
                      </w:pPr>
                      <w:r>
                        <w:t>P2</w:t>
                      </w:r>
                    </w:p>
                  </w:txbxContent>
                </v:textbox>
                <w10:wrap anchorx="margin"/>
              </v:shape>
            </w:pict>
          </mc:Fallback>
        </mc:AlternateContent>
      </w:r>
    </w:p>
    <w:p w:rsidR="0010724C" w:rsidRDefault="0010724C" w:rsidP="0010724C">
      <w:pPr>
        <w:tabs>
          <w:tab w:val="left" w:pos="4035"/>
        </w:tabs>
      </w:pPr>
      <w:r w:rsidRPr="009D33BC">
        <w:rPr>
          <w:b/>
          <w:bCs/>
          <w:noProof/>
          <w:sz w:val="28"/>
          <w:szCs w:val="28"/>
          <w:lang w:eastAsia="fr-FR"/>
        </w:rPr>
        <w:lastRenderedPageBreak/>
        <mc:AlternateContent>
          <mc:Choice Requires="wps">
            <w:drawing>
              <wp:anchor distT="0" distB="0" distL="114300" distR="114300" simplePos="0" relativeHeight="251667456" behindDoc="0" locked="0" layoutInCell="1" allowOverlap="1" wp14:anchorId="73207613" wp14:editId="3F5E9AB5">
                <wp:simplePos x="0" y="0"/>
                <wp:positionH relativeFrom="margin">
                  <wp:align>left</wp:align>
                </wp:positionH>
                <wp:positionV relativeFrom="paragraph">
                  <wp:posOffset>-4444</wp:posOffset>
                </wp:positionV>
                <wp:extent cx="5734050" cy="66675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5734050" cy="666750"/>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10724C" w:rsidRPr="003E36A8" w:rsidRDefault="0010724C" w:rsidP="0010724C">
                            <w:pPr>
                              <w:jc w:val="center"/>
                              <w:rPr>
                                <w:color w:val="FFFFFF" w:themeColor="background1"/>
                                <w:sz w:val="32"/>
                                <w:szCs w:val="32"/>
                              </w:rPr>
                            </w:pPr>
                            <w:r w:rsidRPr="003E36A8">
                              <w:rPr>
                                <w:color w:val="FFFFFF" w:themeColor="background1"/>
                                <w:sz w:val="32"/>
                                <w:szCs w:val="32"/>
                              </w:rPr>
                              <w:t>ATTESTATION SUR L’HONNEUR POUR L’ATTRIBUTION D’UNE AIDE FINANCIERE A L’ACHAT D’UN VELO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07613" id="Rectangle à coins arrondis 17" o:spid="_x0000_s1030" style="position:absolute;margin-left:0;margin-top:-.35pt;width:451.5pt;height: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" fillcolor="#70ad47" strokecolor="#507e32" strokeweight="1pt">
                <v:stroke joinstyle="miter"/>
                <v:textbox>
                  <w:txbxContent>
                    <w:p w:rsidR="0010724C" w:rsidRPr="003E36A8" w:rsidRDefault="0010724C" w:rsidP="0010724C">
                      <w:pPr>
                        <w:jc w:val="center"/>
                        <w:rPr>
                          <w:color w:val="FFFFFF" w:themeColor="background1"/>
                          <w:sz w:val="32"/>
                          <w:szCs w:val="32"/>
                        </w:rPr>
                      </w:pPr>
                      <w:r w:rsidRPr="003E36A8">
                        <w:rPr>
                          <w:color w:val="FFFFFF" w:themeColor="background1"/>
                          <w:sz w:val="32"/>
                          <w:szCs w:val="32"/>
                        </w:rPr>
                        <w:t>ATTESTATION SUR L’HONNEUR POUR L’ATTRIBUTION D’UNE AIDE FINANCIERE A L’ACHAT D’UN VELO</w:t>
                      </w:r>
                    </w:p>
                  </w:txbxContent>
                </v:textbox>
                <w10:wrap anchorx="margin"/>
              </v:roundrect>
            </w:pict>
          </mc:Fallback>
        </mc:AlternateContent>
      </w:r>
    </w:p>
    <w:p w:rsidR="0010724C" w:rsidRPr="0010724C" w:rsidRDefault="0010724C" w:rsidP="0010724C"/>
    <w:p w:rsidR="0010724C" w:rsidRDefault="0010724C" w:rsidP="0010724C"/>
    <w:p w:rsidR="0010724C" w:rsidRPr="00F53033" w:rsidRDefault="0010724C" w:rsidP="0010724C">
      <w:pPr>
        <w:pStyle w:val="Paragraphedeliste"/>
        <w:ind w:left="0"/>
        <w:rPr>
          <w:rFonts w:cstheme="minorHAnsi"/>
          <w:b/>
          <w:bCs/>
          <w:sz w:val="24"/>
          <w:szCs w:val="24"/>
        </w:rPr>
      </w:pPr>
      <w:r w:rsidRPr="00F53033">
        <w:rPr>
          <w:rFonts w:cstheme="minorHAnsi"/>
          <w:b/>
          <w:bCs/>
          <w:sz w:val="24"/>
          <w:szCs w:val="24"/>
        </w:rPr>
        <w:t>Je soussigné (e)</w:t>
      </w:r>
    </w:p>
    <w:p w:rsidR="0010724C" w:rsidRPr="00B41258" w:rsidRDefault="0010724C" w:rsidP="0010724C">
      <w:pPr>
        <w:spacing w:after="0" w:line="360" w:lineRule="auto"/>
        <w:jc w:val="both"/>
        <w:rPr>
          <w:rFonts w:cstheme="minorHAnsi"/>
          <w:bCs/>
          <w:sz w:val="24"/>
          <w:szCs w:val="24"/>
        </w:rPr>
      </w:pPr>
      <w:r w:rsidRPr="00B41258">
        <w:rPr>
          <w:rFonts w:cstheme="minorHAnsi"/>
          <w:bCs/>
          <w:sz w:val="24"/>
          <w:szCs w:val="24"/>
        </w:rPr>
        <w:t xml:space="preserve">Civilité </w:t>
      </w:r>
      <w:r w:rsidRPr="00B41258">
        <w:rPr>
          <w:rFonts w:cstheme="minorHAnsi"/>
          <w:bCs/>
          <w:sz w:val="24"/>
          <w:szCs w:val="24"/>
        </w:rPr>
        <w:tab/>
      </w:r>
      <w:r w:rsidRPr="00B41258">
        <w:rPr>
          <w:rFonts w:cstheme="minorHAnsi"/>
          <w:bCs/>
          <w:sz w:val="24"/>
          <w:szCs w:val="24"/>
        </w:rPr>
        <w:tab/>
        <w:t>□ Monsieur</w:t>
      </w:r>
      <w:r w:rsidRPr="00B41258">
        <w:rPr>
          <w:rFonts w:cstheme="minorHAnsi"/>
          <w:bCs/>
          <w:sz w:val="24"/>
          <w:szCs w:val="24"/>
        </w:rPr>
        <w:tab/>
      </w:r>
      <w:r w:rsidRPr="00B41258">
        <w:rPr>
          <w:rFonts w:cstheme="minorHAnsi"/>
          <w:bCs/>
          <w:sz w:val="24"/>
          <w:szCs w:val="24"/>
        </w:rPr>
        <w:tab/>
      </w:r>
      <w:r w:rsidRPr="00B41258">
        <w:rPr>
          <w:rFonts w:cstheme="minorHAnsi"/>
          <w:bCs/>
          <w:sz w:val="24"/>
          <w:szCs w:val="24"/>
        </w:rPr>
        <w:tab/>
      </w:r>
      <w:r w:rsidRPr="00B41258">
        <w:rPr>
          <w:rFonts w:cstheme="minorHAnsi"/>
          <w:bCs/>
          <w:sz w:val="24"/>
          <w:szCs w:val="24"/>
        </w:rPr>
        <w:tab/>
        <w:t>□ Madame</w:t>
      </w:r>
    </w:p>
    <w:p w:rsidR="0010724C" w:rsidRPr="00B41258" w:rsidRDefault="0010724C" w:rsidP="0010724C">
      <w:pPr>
        <w:tabs>
          <w:tab w:val="left" w:leader="dot" w:pos="9072"/>
        </w:tabs>
        <w:spacing w:after="0" w:line="360" w:lineRule="auto"/>
        <w:jc w:val="both"/>
        <w:rPr>
          <w:rFonts w:cstheme="minorHAnsi"/>
          <w:bCs/>
          <w:sz w:val="24"/>
          <w:szCs w:val="24"/>
        </w:rPr>
      </w:pPr>
      <w:r w:rsidRPr="00B41258">
        <w:rPr>
          <w:rFonts w:cstheme="minorHAnsi"/>
          <w:bCs/>
          <w:sz w:val="24"/>
          <w:szCs w:val="24"/>
        </w:rPr>
        <w:t>Nom</w:t>
      </w:r>
      <w:r w:rsidRPr="00B41258">
        <w:rPr>
          <w:rFonts w:cstheme="minorHAnsi"/>
          <w:bCs/>
          <w:sz w:val="24"/>
          <w:szCs w:val="24"/>
        </w:rPr>
        <w:tab/>
      </w:r>
    </w:p>
    <w:p w:rsidR="0010724C" w:rsidRDefault="0010724C" w:rsidP="0010724C">
      <w:pPr>
        <w:tabs>
          <w:tab w:val="left" w:leader="dot" w:pos="9072"/>
        </w:tabs>
        <w:spacing w:after="0" w:line="360" w:lineRule="auto"/>
        <w:jc w:val="both"/>
        <w:rPr>
          <w:rFonts w:cstheme="minorHAnsi"/>
          <w:bCs/>
          <w:sz w:val="24"/>
          <w:szCs w:val="24"/>
        </w:rPr>
      </w:pPr>
      <w:r w:rsidRPr="00B41258">
        <w:rPr>
          <w:rFonts w:cstheme="minorHAnsi"/>
          <w:bCs/>
          <w:sz w:val="24"/>
          <w:szCs w:val="24"/>
        </w:rPr>
        <w:t>Prénom</w:t>
      </w:r>
      <w:r w:rsidRPr="00B41258">
        <w:rPr>
          <w:rFonts w:cstheme="minorHAnsi"/>
          <w:bCs/>
          <w:sz w:val="24"/>
          <w:szCs w:val="24"/>
        </w:rPr>
        <w:tab/>
      </w:r>
    </w:p>
    <w:p w:rsidR="003E36A8" w:rsidRPr="00B41258" w:rsidRDefault="003E36A8" w:rsidP="003E36A8">
      <w:pPr>
        <w:tabs>
          <w:tab w:val="left" w:leader="dot" w:pos="9072"/>
        </w:tabs>
        <w:spacing w:after="0" w:line="360" w:lineRule="auto"/>
        <w:jc w:val="both"/>
        <w:rPr>
          <w:rFonts w:cstheme="minorHAnsi"/>
          <w:bCs/>
          <w:sz w:val="24"/>
          <w:szCs w:val="24"/>
        </w:rPr>
      </w:pPr>
      <w:r>
        <w:rPr>
          <w:rFonts w:cstheme="minorHAnsi"/>
          <w:bCs/>
          <w:sz w:val="24"/>
          <w:szCs w:val="24"/>
        </w:rPr>
        <w:t>Né le</w:t>
      </w:r>
      <w:r>
        <w:rPr>
          <w:rFonts w:cstheme="minorHAnsi"/>
          <w:bCs/>
          <w:sz w:val="24"/>
          <w:szCs w:val="24"/>
        </w:rPr>
        <w:tab/>
      </w:r>
    </w:p>
    <w:p w:rsidR="0010724C" w:rsidRPr="00B41258" w:rsidRDefault="0010724C" w:rsidP="0010724C">
      <w:pPr>
        <w:tabs>
          <w:tab w:val="left" w:leader="dot" w:pos="9072"/>
        </w:tabs>
        <w:spacing w:after="0" w:line="360" w:lineRule="auto"/>
        <w:jc w:val="both"/>
        <w:rPr>
          <w:rFonts w:cstheme="minorHAnsi"/>
          <w:bCs/>
          <w:sz w:val="24"/>
          <w:szCs w:val="24"/>
        </w:rPr>
      </w:pPr>
      <w:r w:rsidRPr="00B41258">
        <w:rPr>
          <w:rFonts w:cstheme="minorHAnsi"/>
          <w:bCs/>
          <w:sz w:val="24"/>
          <w:szCs w:val="24"/>
        </w:rPr>
        <w:t>Adresse</w:t>
      </w:r>
      <w:r w:rsidRPr="00B41258">
        <w:rPr>
          <w:rFonts w:cstheme="minorHAnsi"/>
          <w:bCs/>
          <w:sz w:val="24"/>
          <w:szCs w:val="24"/>
        </w:rPr>
        <w:tab/>
      </w:r>
    </w:p>
    <w:p w:rsidR="0010724C" w:rsidRPr="00B41258" w:rsidRDefault="0010724C" w:rsidP="0010724C">
      <w:pPr>
        <w:tabs>
          <w:tab w:val="left" w:leader="dot" w:pos="2552"/>
          <w:tab w:val="left" w:leader="dot" w:pos="9072"/>
        </w:tabs>
        <w:spacing w:after="0" w:line="360" w:lineRule="auto"/>
        <w:jc w:val="both"/>
        <w:rPr>
          <w:rFonts w:cstheme="minorHAnsi"/>
          <w:bCs/>
          <w:sz w:val="24"/>
          <w:szCs w:val="24"/>
        </w:rPr>
      </w:pPr>
      <w:r w:rsidRPr="00B41258">
        <w:rPr>
          <w:rFonts w:cstheme="minorHAnsi"/>
          <w:bCs/>
          <w:sz w:val="24"/>
          <w:szCs w:val="24"/>
        </w:rPr>
        <w:t>Code Postal</w:t>
      </w:r>
      <w:r w:rsidRPr="00B41258">
        <w:rPr>
          <w:rFonts w:cstheme="minorHAnsi"/>
          <w:bCs/>
          <w:sz w:val="24"/>
          <w:szCs w:val="24"/>
        </w:rPr>
        <w:tab/>
        <w:t>Commune</w:t>
      </w:r>
      <w:r w:rsidRPr="00B41258">
        <w:rPr>
          <w:rFonts w:cstheme="minorHAnsi"/>
          <w:bCs/>
          <w:sz w:val="24"/>
          <w:szCs w:val="24"/>
        </w:rPr>
        <w:tab/>
      </w:r>
    </w:p>
    <w:p w:rsidR="0010724C" w:rsidRPr="00B41258" w:rsidRDefault="0010724C" w:rsidP="0010724C">
      <w:pPr>
        <w:tabs>
          <w:tab w:val="left" w:leader="dot" w:pos="9072"/>
        </w:tabs>
        <w:spacing w:after="0" w:line="360" w:lineRule="auto"/>
        <w:jc w:val="both"/>
        <w:rPr>
          <w:rFonts w:cstheme="minorHAnsi"/>
          <w:bCs/>
          <w:sz w:val="24"/>
          <w:szCs w:val="24"/>
        </w:rPr>
      </w:pPr>
      <w:r w:rsidRPr="00B41258">
        <w:rPr>
          <w:rFonts w:cstheme="minorHAnsi"/>
          <w:bCs/>
          <w:sz w:val="24"/>
          <w:szCs w:val="24"/>
        </w:rPr>
        <w:t>Téléphone</w:t>
      </w:r>
      <w:r w:rsidRPr="00B41258">
        <w:rPr>
          <w:rFonts w:cstheme="minorHAnsi"/>
          <w:bCs/>
          <w:sz w:val="24"/>
          <w:szCs w:val="24"/>
        </w:rPr>
        <w:tab/>
      </w:r>
    </w:p>
    <w:p w:rsidR="003E36A8" w:rsidRDefault="0010724C" w:rsidP="003E36A8">
      <w:pPr>
        <w:tabs>
          <w:tab w:val="left" w:leader="dot" w:pos="9072"/>
        </w:tabs>
        <w:spacing w:after="0" w:line="360" w:lineRule="auto"/>
        <w:jc w:val="both"/>
        <w:rPr>
          <w:rFonts w:cstheme="minorHAnsi"/>
          <w:bCs/>
          <w:sz w:val="24"/>
          <w:szCs w:val="24"/>
        </w:rPr>
      </w:pPr>
      <w:r w:rsidRPr="00B41258">
        <w:rPr>
          <w:rFonts w:cstheme="minorHAnsi"/>
          <w:bCs/>
          <w:sz w:val="24"/>
          <w:szCs w:val="24"/>
        </w:rPr>
        <w:t>Mail</w:t>
      </w:r>
      <w:r w:rsidRPr="00B41258">
        <w:rPr>
          <w:rFonts w:cstheme="minorHAnsi"/>
          <w:bCs/>
          <w:sz w:val="24"/>
          <w:szCs w:val="24"/>
        </w:rPr>
        <w:tab/>
      </w:r>
    </w:p>
    <w:p w:rsidR="003E36A8" w:rsidRDefault="003E36A8" w:rsidP="003E36A8">
      <w:pPr>
        <w:tabs>
          <w:tab w:val="left" w:leader="dot" w:pos="9072"/>
        </w:tabs>
        <w:spacing w:after="0" w:line="360" w:lineRule="auto"/>
        <w:jc w:val="both"/>
        <w:rPr>
          <w:rFonts w:cstheme="minorHAnsi"/>
          <w:bCs/>
          <w:sz w:val="24"/>
          <w:szCs w:val="24"/>
        </w:rPr>
      </w:pPr>
    </w:p>
    <w:p w:rsidR="0010724C" w:rsidRPr="008B00E3" w:rsidRDefault="0010724C" w:rsidP="008B00E3">
      <w:pPr>
        <w:pStyle w:val="Paragraphedeliste"/>
        <w:numPr>
          <w:ilvl w:val="0"/>
          <w:numId w:val="13"/>
        </w:numPr>
        <w:rPr>
          <w:rFonts w:cstheme="minorHAnsi"/>
          <w:b/>
          <w:bCs/>
          <w:sz w:val="24"/>
          <w:szCs w:val="24"/>
        </w:rPr>
      </w:pPr>
      <w:r w:rsidRPr="008B00E3">
        <w:rPr>
          <w:rFonts w:cstheme="minorHAnsi"/>
          <w:b/>
          <w:bCs/>
          <w:sz w:val="24"/>
          <w:szCs w:val="24"/>
        </w:rPr>
        <w:t>Demande l’aide financière, d’un montant de 30 % du prix de la facture plafonnée à 200 €, concernant l’acquisition suivante :</w:t>
      </w:r>
    </w:p>
    <w:tbl>
      <w:tblPr>
        <w:tblStyle w:val="Grilledutableau"/>
        <w:tblW w:w="0" w:type="auto"/>
        <w:tblLook w:val="04A0" w:firstRow="1" w:lastRow="0" w:firstColumn="1" w:lastColumn="0" w:noHBand="0" w:noVBand="1"/>
      </w:tblPr>
      <w:tblGrid>
        <w:gridCol w:w="2122"/>
        <w:gridCol w:w="2264"/>
        <w:gridCol w:w="1951"/>
        <w:gridCol w:w="3009"/>
      </w:tblGrid>
      <w:tr w:rsidR="0010724C" w:rsidRPr="00B41258" w:rsidTr="00FC0659">
        <w:trPr>
          <w:trHeight w:val="366"/>
        </w:trPr>
        <w:tc>
          <w:tcPr>
            <w:tcW w:w="2122" w:type="dxa"/>
          </w:tcPr>
          <w:p w:rsidR="0010724C" w:rsidRPr="00B41258" w:rsidRDefault="0010724C" w:rsidP="00FC0659">
            <w:pPr>
              <w:jc w:val="center"/>
              <w:rPr>
                <w:rFonts w:cstheme="minorHAnsi"/>
                <w:b/>
                <w:bCs/>
                <w:sz w:val="24"/>
                <w:szCs w:val="24"/>
              </w:rPr>
            </w:pPr>
            <w:r w:rsidRPr="00B41258">
              <w:rPr>
                <w:rFonts w:cstheme="minorHAnsi"/>
                <w:b/>
                <w:bCs/>
                <w:sz w:val="24"/>
                <w:szCs w:val="24"/>
              </w:rPr>
              <w:t>Date de la facture</w:t>
            </w:r>
          </w:p>
        </w:tc>
        <w:tc>
          <w:tcPr>
            <w:tcW w:w="2264" w:type="dxa"/>
          </w:tcPr>
          <w:p w:rsidR="0010724C" w:rsidRPr="00B41258" w:rsidRDefault="0010724C" w:rsidP="00FC0659">
            <w:pPr>
              <w:jc w:val="center"/>
              <w:rPr>
                <w:rFonts w:cstheme="minorHAnsi"/>
                <w:b/>
                <w:bCs/>
                <w:sz w:val="24"/>
                <w:szCs w:val="24"/>
              </w:rPr>
            </w:pPr>
            <w:r w:rsidRPr="00B41258">
              <w:rPr>
                <w:rFonts w:cstheme="minorHAnsi"/>
                <w:b/>
                <w:bCs/>
                <w:sz w:val="24"/>
                <w:szCs w:val="24"/>
              </w:rPr>
              <w:t xml:space="preserve">Type et marque </w:t>
            </w:r>
          </w:p>
          <w:p w:rsidR="0010724C" w:rsidRPr="00B41258" w:rsidRDefault="0010724C" w:rsidP="00FC0659">
            <w:pPr>
              <w:jc w:val="center"/>
              <w:rPr>
                <w:rFonts w:cstheme="minorHAnsi"/>
                <w:b/>
                <w:bCs/>
                <w:sz w:val="24"/>
                <w:szCs w:val="24"/>
              </w:rPr>
            </w:pPr>
          </w:p>
        </w:tc>
        <w:tc>
          <w:tcPr>
            <w:tcW w:w="1951" w:type="dxa"/>
          </w:tcPr>
          <w:p w:rsidR="0010724C" w:rsidRPr="00B41258" w:rsidRDefault="0010724C" w:rsidP="00FC0659">
            <w:pPr>
              <w:jc w:val="center"/>
              <w:rPr>
                <w:rFonts w:cstheme="minorHAnsi"/>
                <w:b/>
                <w:bCs/>
                <w:sz w:val="24"/>
                <w:szCs w:val="24"/>
              </w:rPr>
            </w:pPr>
            <w:r w:rsidRPr="00B41258">
              <w:rPr>
                <w:rFonts w:cstheme="minorHAnsi"/>
                <w:b/>
                <w:bCs/>
                <w:sz w:val="24"/>
                <w:szCs w:val="24"/>
              </w:rPr>
              <w:t>Neuf ou d’occasion</w:t>
            </w:r>
          </w:p>
        </w:tc>
        <w:tc>
          <w:tcPr>
            <w:tcW w:w="3009" w:type="dxa"/>
          </w:tcPr>
          <w:p w:rsidR="0010724C" w:rsidRPr="00B41258" w:rsidRDefault="0010724C" w:rsidP="00FC0659">
            <w:pPr>
              <w:jc w:val="center"/>
              <w:rPr>
                <w:rFonts w:cstheme="minorHAnsi"/>
                <w:b/>
                <w:bCs/>
                <w:sz w:val="24"/>
                <w:szCs w:val="24"/>
              </w:rPr>
            </w:pPr>
            <w:r w:rsidRPr="00B41258">
              <w:rPr>
                <w:rFonts w:cstheme="minorHAnsi"/>
                <w:b/>
                <w:bCs/>
                <w:sz w:val="24"/>
                <w:szCs w:val="24"/>
              </w:rPr>
              <w:t>Prix unitaires TTC (hors accessoires)</w:t>
            </w:r>
          </w:p>
        </w:tc>
      </w:tr>
      <w:tr w:rsidR="0010724C" w:rsidRPr="00B41258" w:rsidTr="00FC0659">
        <w:trPr>
          <w:trHeight w:val="451"/>
        </w:trPr>
        <w:tc>
          <w:tcPr>
            <w:tcW w:w="2122" w:type="dxa"/>
          </w:tcPr>
          <w:p w:rsidR="0010724C" w:rsidRPr="00B41258" w:rsidRDefault="0010724C" w:rsidP="00FC0659">
            <w:pPr>
              <w:rPr>
                <w:rFonts w:cstheme="minorHAnsi"/>
                <w:b/>
                <w:bCs/>
                <w:sz w:val="24"/>
                <w:szCs w:val="24"/>
              </w:rPr>
            </w:pPr>
          </w:p>
        </w:tc>
        <w:tc>
          <w:tcPr>
            <w:tcW w:w="2264" w:type="dxa"/>
          </w:tcPr>
          <w:p w:rsidR="0010724C" w:rsidRPr="00B41258" w:rsidRDefault="0010724C" w:rsidP="00FC0659">
            <w:pPr>
              <w:rPr>
                <w:rFonts w:cstheme="minorHAnsi"/>
                <w:b/>
                <w:bCs/>
                <w:sz w:val="24"/>
                <w:szCs w:val="24"/>
              </w:rPr>
            </w:pPr>
          </w:p>
        </w:tc>
        <w:tc>
          <w:tcPr>
            <w:tcW w:w="1951" w:type="dxa"/>
          </w:tcPr>
          <w:p w:rsidR="0010724C" w:rsidRPr="00B41258" w:rsidRDefault="0010724C" w:rsidP="00FC0659">
            <w:pPr>
              <w:rPr>
                <w:rFonts w:cstheme="minorHAnsi"/>
                <w:b/>
                <w:bCs/>
                <w:sz w:val="24"/>
                <w:szCs w:val="24"/>
              </w:rPr>
            </w:pPr>
          </w:p>
        </w:tc>
        <w:tc>
          <w:tcPr>
            <w:tcW w:w="3009" w:type="dxa"/>
          </w:tcPr>
          <w:p w:rsidR="0010724C" w:rsidRPr="00B41258" w:rsidRDefault="0010724C" w:rsidP="00FC0659">
            <w:pPr>
              <w:rPr>
                <w:rFonts w:cstheme="minorHAnsi"/>
                <w:b/>
                <w:bCs/>
                <w:sz w:val="24"/>
                <w:szCs w:val="24"/>
              </w:rPr>
            </w:pPr>
          </w:p>
          <w:p w:rsidR="0010724C" w:rsidRPr="00B41258" w:rsidRDefault="0010724C" w:rsidP="00FC0659">
            <w:pPr>
              <w:rPr>
                <w:rFonts w:cstheme="minorHAnsi"/>
                <w:b/>
                <w:bCs/>
                <w:sz w:val="24"/>
                <w:szCs w:val="24"/>
              </w:rPr>
            </w:pPr>
          </w:p>
        </w:tc>
      </w:tr>
    </w:tbl>
    <w:p w:rsidR="008B00E3" w:rsidRDefault="003E36A8" w:rsidP="00C11743">
      <w:pPr>
        <w:spacing w:after="0" w:line="240" w:lineRule="auto"/>
        <w:jc w:val="both"/>
        <w:rPr>
          <w:rFonts w:cstheme="minorHAnsi"/>
          <w:bCs/>
          <w:i/>
          <w:sz w:val="24"/>
          <w:szCs w:val="24"/>
        </w:rPr>
      </w:pPr>
      <w:r>
        <w:rPr>
          <w:rFonts w:cstheme="minorHAnsi"/>
          <w:bCs/>
          <w:i/>
          <w:sz w:val="24"/>
          <w:szCs w:val="24"/>
        </w:rPr>
        <w:t>(</w:t>
      </w:r>
      <w:r w:rsidR="0010724C" w:rsidRPr="008B00E3">
        <w:rPr>
          <w:rFonts w:cstheme="minorHAnsi"/>
          <w:bCs/>
          <w:i/>
          <w:sz w:val="24"/>
          <w:szCs w:val="24"/>
        </w:rPr>
        <w:t xml:space="preserve">Le prix TTC à renseigner ne doit pas prendre en compte l’achat des accessoires ou d’équipements </w:t>
      </w:r>
      <w:r w:rsidR="008B00E3">
        <w:rPr>
          <w:rFonts w:cstheme="minorHAnsi"/>
          <w:bCs/>
          <w:i/>
          <w:sz w:val="24"/>
          <w:szCs w:val="24"/>
        </w:rPr>
        <w:t>supplémentaire</w:t>
      </w:r>
      <w:r>
        <w:rPr>
          <w:rFonts w:cstheme="minorHAnsi"/>
          <w:bCs/>
          <w:i/>
          <w:sz w:val="24"/>
          <w:szCs w:val="24"/>
        </w:rPr>
        <w:t>)</w:t>
      </w:r>
    </w:p>
    <w:p w:rsidR="008B00E3" w:rsidRPr="008B00E3" w:rsidRDefault="008B00E3" w:rsidP="00C11743">
      <w:pPr>
        <w:spacing w:after="0" w:line="240" w:lineRule="auto"/>
        <w:jc w:val="both"/>
        <w:rPr>
          <w:rFonts w:cstheme="minorHAnsi"/>
          <w:bCs/>
          <w:sz w:val="24"/>
          <w:szCs w:val="24"/>
        </w:rPr>
      </w:pPr>
    </w:p>
    <w:p w:rsidR="008B00E3" w:rsidRPr="008B00E3" w:rsidRDefault="008B00E3" w:rsidP="00C11743">
      <w:pPr>
        <w:pStyle w:val="Paragraphedeliste"/>
        <w:numPr>
          <w:ilvl w:val="0"/>
          <w:numId w:val="13"/>
        </w:numPr>
        <w:jc w:val="both"/>
        <w:rPr>
          <w:rFonts w:cstheme="minorHAnsi"/>
          <w:b/>
          <w:bCs/>
          <w:sz w:val="24"/>
          <w:szCs w:val="24"/>
        </w:rPr>
      </w:pPr>
      <w:r w:rsidRPr="008B00E3">
        <w:rPr>
          <w:rFonts w:cstheme="minorHAnsi"/>
          <w:b/>
          <w:bCs/>
          <w:sz w:val="24"/>
          <w:szCs w:val="24"/>
        </w:rPr>
        <w:t>Déclare :</w:t>
      </w:r>
    </w:p>
    <w:p w:rsidR="0010724C" w:rsidRPr="008B00E3" w:rsidRDefault="0010724C" w:rsidP="00C11743">
      <w:pPr>
        <w:pStyle w:val="Paragraphedeliste"/>
        <w:numPr>
          <w:ilvl w:val="0"/>
          <w:numId w:val="12"/>
        </w:numPr>
        <w:spacing w:after="0" w:line="240" w:lineRule="auto"/>
        <w:jc w:val="both"/>
        <w:rPr>
          <w:rFonts w:cstheme="minorHAnsi"/>
          <w:bCs/>
          <w:sz w:val="24"/>
          <w:szCs w:val="24"/>
        </w:rPr>
      </w:pPr>
      <w:r w:rsidRPr="008B00E3">
        <w:rPr>
          <w:rFonts w:cstheme="minorHAnsi"/>
          <w:bCs/>
          <w:sz w:val="24"/>
          <w:szCs w:val="24"/>
        </w:rPr>
        <w:t>être bien acquéreur d’un vélo éligible à l’aide de Flers Agglo</w:t>
      </w:r>
    </w:p>
    <w:p w:rsidR="0010724C" w:rsidRPr="008B00E3" w:rsidRDefault="0010724C" w:rsidP="00C11743">
      <w:pPr>
        <w:pStyle w:val="Paragraphedeliste"/>
        <w:numPr>
          <w:ilvl w:val="0"/>
          <w:numId w:val="12"/>
        </w:numPr>
        <w:spacing w:after="0" w:line="240" w:lineRule="auto"/>
        <w:jc w:val="both"/>
        <w:rPr>
          <w:rFonts w:cstheme="minorHAnsi"/>
          <w:bCs/>
          <w:sz w:val="24"/>
          <w:szCs w:val="24"/>
        </w:rPr>
      </w:pPr>
      <w:r w:rsidRPr="008B00E3">
        <w:rPr>
          <w:rFonts w:cstheme="minorHAnsi"/>
          <w:bCs/>
          <w:sz w:val="24"/>
          <w:szCs w:val="24"/>
        </w:rPr>
        <w:t>L’exactitude des renseignements portés sur ce dossier, ainsi que la sincérité des pièces jointes.</w:t>
      </w:r>
    </w:p>
    <w:p w:rsidR="0010724C" w:rsidRPr="00B41258" w:rsidRDefault="0010724C" w:rsidP="00C11743">
      <w:pPr>
        <w:spacing w:after="0" w:line="240" w:lineRule="auto"/>
        <w:jc w:val="both"/>
        <w:rPr>
          <w:rFonts w:cstheme="minorHAnsi"/>
          <w:bCs/>
          <w:sz w:val="24"/>
          <w:szCs w:val="24"/>
        </w:rPr>
      </w:pPr>
    </w:p>
    <w:p w:rsidR="0010724C" w:rsidRPr="00B41258" w:rsidRDefault="0010724C" w:rsidP="00C11743">
      <w:pPr>
        <w:spacing w:after="0" w:line="240" w:lineRule="auto"/>
        <w:jc w:val="both"/>
        <w:rPr>
          <w:rFonts w:cstheme="minorHAnsi"/>
          <w:bCs/>
          <w:sz w:val="24"/>
          <w:szCs w:val="24"/>
          <w:u w:val="single"/>
        </w:rPr>
      </w:pPr>
      <w:r w:rsidRPr="00B41258">
        <w:rPr>
          <w:rFonts w:cstheme="minorHAnsi"/>
          <w:bCs/>
          <w:sz w:val="24"/>
          <w:szCs w:val="24"/>
          <w:u w:val="single"/>
        </w:rPr>
        <w:t>En cas d’achat d’un vélo électrique :</w:t>
      </w:r>
    </w:p>
    <w:p w:rsidR="0010724C" w:rsidRPr="00B41258" w:rsidRDefault="0010724C" w:rsidP="00C11743">
      <w:pPr>
        <w:spacing w:after="0" w:line="240" w:lineRule="auto"/>
        <w:jc w:val="both"/>
        <w:rPr>
          <w:rFonts w:cstheme="minorHAnsi"/>
          <w:bCs/>
          <w:sz w:val="24"/>
          <w:szCs w:val="24"/>
        </w:rPr>
      </w:pPr>
      <w:r w:rsidRPr="00B41258">
        <w:rPr>
          <w:rFonts w:cstheme="minorHAnsi"/>
          <w:bCs/>
          <w:sz w:val="24"/>
          <w:szCs w:val="24"/>
        </w:rPr>
        <w:t>□ Que le vélo n’utilise pas de batterie au plomb</w:t>
      </w:r>
    </w:p>
    <w:p w:rsidR="0010724C" w:rsidRPr="00B41258" w:rsidRDefault="0010724C" w:rsidP="00C11743">
      <w:pPr>
        <w:spacing w:after="0"/>
        <w:jc w:val="both"/>
        <w:rPr>
          <w:rFonts w:cstheme="minorHAnsi"/>
          <w:b/>
          <w:bCs/>
          <w:sz w:val="24"/>
          <w:szCs w:val="24"/>
        </w:rPr>
      </w:pPr>
    </w:p>
    <w:p w:rsidR="0010724C" w:rsidRPr="00AF1565" w:rsidRDefault="00AF1565" w:rsidP="00C11743">
      <w:pPr>
        <w:pStyle w:val="Paragraphedeliste"/>
        <w:numPr>
          <w:ilvl w:val="0"/>
          <w:numId w:val="13"/>
        </w:numPr>
        <w:spacing w:after="0"/>
        <w:jc w:val="both"/>
        <w:rPr>
          <w:rFonts w:cstheme="minorHAnsi"/>
          <w:b/>
          <w:bCs/>
          <w:sz w:val="24"/>
          <w:szCs w:val="24"/>
        </w:rPr>
      </w:pPr>
      <w:r w:rsidRPr="00AF1565">
        <w:rPr>
          <w:rFonts w:cstheme="minorHAnsi"/>
          <w:b/>
          <w:bCs/>
          <w:sz w:val="24"/>
          <w:szCs w:val="24"/>
        </w:rPr>
        <w:t>M’engage :</w:t>
      </w:r>
    </w:p>
    <w:p w:rsidR="0010724C" w:rsidRPr="00B41258" w:rsidRDefault="0010724C" w:rsidP="00C11743">
      <w:pPr>
        <w:pStyle w:val="Paragraphedeliste"/>
        <w:numPr>
          <w:ilvl w:val="0"/>
          <w:numId w:val="2"/>
        </w:numPr>
        <w:ind w:left="426" w:hanging="142"/>
        <w:jc w:val="both"/>
        <w:rPr>
          <w:rFonts w:cstheme="minorHAnsi"/>
          <w:bCs/>
          <w:sz w:val="24"/>
          <w:szCs w:val="24"/>
        </w:rPr>
      </w:pPr>
      <w:r w:rsidRPr="00B41258">
        <w:rPr>
          <w:rFonts w:cstheme="minorHAnsi"/>
          <w:bCs/>
          <w:sz w:val="24"/>
          <w:szCs w:val="24"/>
        </w:rPr>
        <w:t xml:space="preserve"> À ne percevoir qu’une seule aide annuelle de Flers Agglo pour le vélo, objet de la demande d’aide,</w:t>
      </w:r>
    </w:p>
    <w:p w:rsidR="0010724C" w:rsidRPr="00B41258" w:rsidRDefault="0010724C" w:rsidP="00C11743">
      <w:pPr>
        <w:pStyle w:val="Paragraphedeliste"/>
        <w:numPr>
          <w:ilvl w:val="0"/>
          <w:numId w:val="2"/>
        </w:numPr>
        <w:shd w:val="clear" w:color="auto" w:fill="FFFFFF" w:themeFill="background1"/>
        <w:ind w:left="426" w:hanging="142"/>
        <w:jc w:val="both"/>
        <w:rPr>
          <w:rFonts w:cstheme="minorHAnsi"/>
          <w:bCs/>
          <w:sz w:val="24"/>
          <w:szCs w:val="24"/>
        </w:rPr>
      </w:pPr>
      <w:r w:rsidRPr="00B41258">
        <w:rPr>
          <w:rFonts w:cstheme="minorHAnsi"/>
          <w:bCs/>
          <w:sz w:val="24"/>
          <w:szCs w:val="24"/>
        </w:rPr>
        <w:t xml:space="preserve"> À transmettre à Flers Agglo tout document nécessaire à l’étude de mon dossier,</w:t>
      </w:r>
    </w:p>
    <w:p w:rsidR="0010724C" w:rsidRPr="00B41258" w:rsidRDefault="0010724C" w:rsidP="00C11743">
      <w:pPr>
        <w:pStyle w:val="Paragraphedeliste"/>
        <w:numPr>
          <w:ilvl w:val="0"/>
          <w:numId w:val="2"/>
        </w:numPr>
        <w:shd w:val="clear" w:color="auto" w:fill="FFFFFF" w:themeFill="background1"/>
        <w:ind w:left="426" w:hanging="142"/>
        <w:jc w:val="both"/>
        <w:rPr>
          <w:rFonts w:cstheme="minorHAnsi"/>
          <w:bCs/>
          <w:sz w:val="24"/>
          <w:szCs w:val="24"/>
        </w:rPr>
      </w:pPr>
      <w:r w:rsidRPr="00B41258">
        <w:rPr>
          <w:rFonts w:cstheme="minorHAnsi"/>
          <w:bCs/>
          <w:sz w:val="24"/>
          <w:szCs w:val="24"/>
        </w:rPr>
        <w:t xml:space="preserve"> À ne pas revendre ledit vélo pendant 1 an sous peine de restituer l’aide financière perçue.</w:t>
      </w:r>
    </w:p>
    <w:p w:rsidR="0010724C" w:rsidRDefault="0010724C" w:rsidP="00C11743">
      <w:pPr>
        <w:pStyle w:val="Paragraphedeliste"/>
        <w:numPr>
          <w:ilvl w:val="0"/>
          <w:numId w:val="2"/>
        </w:numPr>
        <w:shd w:val="clear" w:color="auto" w:fill="FFFFFF" w:themeFill="background1"/>
        <w:ind w:left="426" w:hanging="142"/>
        <w:jc w:val="both"/>
        <w:rPr>
          <w:rFonts w:cstheme="minorHAnsi"/>
          <w:bCs/>
          <w:sz w:val="24"/>
          <w:szCs w:val="24"/>
        </w:rPr>
      </w:pPr>
      <w:r w:rsidRPr="00B41258">
        <w:rPr>
          <w:rFonts w:cstheme="minorHAnsi"/>
          <w:bCs/>
          <w:sz w:val="24"/>
          <w:szCs w:val="24"/>
        </w:rPr>
        <w:t xml:space="preserve"> À apporter la preuve au service Transport de Flers Agglo qui en ferait la demande que je suis bien en possession du vélo éligible à l’aide de Flers Agglo tel que défini dans le règlement,</w:t>
      </w:r>
    </w:p>
    <w:p w:rsidR="003E36A8" w:rsidRPr="00B41258" w:rsidRDefault="00C11743" w:rsidP="00C11743">
      <w:pPr>
        <w:pStyle w:val="Paragraphedeliste"/>
        <w:numPr>
          <w:ilvl w:val="0"/>
          <w:numId w:val="2"/>
        </w:numPr>
        <w:shd w:val="clear" w:color="auto" w:fill="FFFFFF" w:themeFill="background1"/>
        <w:ind w:left="426" w:hanging="142"/>
        <w:jc w:val="both"/>
        <w:rPr>
          <w:rFonts w:cstheme="minorHAnsi"/>
          <w:bCs/>
          <w:sz w:val="24"/>
          <w:szCs w:val="24"/>
        </w:rPr>
      </w:pPr>
      <w:r>
        <w:rPr>
          <w:noProof/>
          <w:lang w:eastAsia="fr-FR"/>
        </w:rPr>
        <mc:AlternateContent>
          <mc:Choice Requires="wps">
            <w:drawing>
              <wp:anchor distT="0" distB="0" distL="114300" distR="114300" simplePos="0" relativeHeight="251674624" behindDoc="0" locked="0" layoutInCell="1" allowOverlap="1" wp14:anchorId="16DD9A93" wp14:editId="4E7FC78D">
                <wp:simplePos x="0" y="0"/>
                <wp:positionH relativeFrom="margin">
                  <wp:align>right</wp:align>
                </wp:positionH>
                <wp:positionV relativeFrom="paragraph">
                  <wp:posOffset>380365</wp:posOffset>
                </wp:positionV>
                <wp:extent cx="390525" cy="2762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rsidR="00C11743" w:rsidRDefault="00C11743" w:rsidP="007738C3">
                            <w:pPr>
                              <w:jc w:val="center"/>
                            </w:pPr>
                            <w: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D9A93" id="Zone de texte 5" o:spid="_x0000_s1031" type="#_x0000_t202" style="position:absolute;left:0;text-align:left;margin-left:-20.45pt;margin-top:29.95pt;width:30.75pt;height:21.7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" fillcolor="white [3201]" strokeweight=".5pt">
                <v:textbox>
                  <w:txbxContent>
                    <w:p w:rsidR="00C11743" w:rsidRDefault="00C11743" w:rsidP="007738C3">
                      <w:pPr>
                        <w:jc w:val="center"/>
                      </w:pPr>
                      <w:r>
                        <w:t>P3</w:t>
                      </w:r>
                    </w:p>
                  </w:txbxContent>
                </v:textbox>
                <w10:wrap anchorx="margin"/>
              </v:shape>
            </w:pict>
          </mc:Fallback>
        </mc:AlternateContent>
      </w:r>
      <w:r w:rsidR="003E36A8" w:rsidRPr="00B41258">
        <w:rPr>
          <w:rFonts w:cstheme="minorHAnsi"/>
          <w:bCs/>
          <w:sz w:val="24"/>
          <w:szCs w:val="24"/>
        </w:rPr>
        <w:t>Toute fausse déclaration entraînera la nullité de la demande et la restitution de l’aide.</w:t>
      </w:r>
      <w:r w:rsidRPr="00C11743">
        <w:rPr>
          <w:noProof/>
          <w:lang w:eastAsia="fr-FR"/>
        </w:rPr>
        <w:t xml:space="preserve"> </w:t>
      </w:r>
    </w:p>
    <w:p w:rsidR="0010724C" w:rsidRPr="00B41258" w:rsidRDefault="0010724C" w:rsidP="00C11743">
      <w:pPr>
        <w:spacing w:after="0" w:line="240" w:lineRule="auto"/>
        <w:jc w:val="both"/>
        <w:rPr>
          <w:rFonts w:cstheme="minorHAnsi"/>
          <w:b/>
          <w:bCs/>
          <w:i/>
          <w:sz w:val="24"/>
          <w:szCs w:val="24"/>
        </w:rPr>
      </w:pPr>
      <w:r w:rsidRPr="00B41258">
        <w:rPr>
          <w:rFonts w:cstheme="minorHAnsi"/>
          <w:b/>
          <w:bCs/>
          <w:i/>
          <w:sz w:val="24"/>
          <w:szCs w:val="24"/>
        </w:rPr>
        <w:lastRenderedPageBreak/>
        <w:t>Sanction en cas de détournement de la subvention :</w:t>
      </w:r>
    </w:p>
    <w:p w:rsidR="0010724C" w:rsidRPr="00B41258" w:rsidRDefault="0010724C" w:rsidP="00C11743">
      <w:pPr>
        <w:spacing w:after="0" w:line="240" w:lineRule="auto"/>
        <w:jc w:val="both"/>
        <w:rPr>
          <w:rFonts w:cstheme="minorHAnsi"/>
          <w:bCs/>
          <w:i/>
          <w:sz w:val="24"/>
          <w:szCs w:val="24"/>
        </w:rPr>
      </w:pPr>
      <w:r w:rsidRPr="00B41258">
        <w:rPr>
          <w:rFonts w:cstheme="minorHAnsi"/>
          <w:bCs/>
          <w:i/>
          <w:sz w:val="24"/>
          <w:szCs w:val="24"/>
        </w:rPr>
        <w:t>Le détournement de la subvention, notamment en cas d’achat pour revente, est susceptible d’être qualifié d’abus de confiance et rend son auteur passible des sanctions prévues par l’article 314-1 du code pénal.</w:t>
      </w:r>
    </w:p>
    <w:p w:rsidR="00AF1565" w:rsidRDefault="0010724C" w:rsidP="00C11743">
      <w:pPr>
        <w:jc w:val="both"/>
        <w:rPr>
          <w:rFonts w:cstheme="minorHAnsi"/>
          <w:bCs/>
          <w:i/>
          <w:sz w:val="24"/>
          <w:szCs w:val="24"/>
        </w:rPr>
      </w:pPr>
      <w:r w:rsidRPr="00B41258">
        <w:rPr>
          <w:rFonts w:cstheme="minorHAnsi"/>
          <w:bCs/>
          <w:i/>
          <w:sz w:val="24"/>
          <w:szCs w:val="24"/>
        </w:rPr>
        <w:t>[Article 314-1 : « l’abus de confiance est le fait par une personne de détourner au préjudice d’autrui, des fonds, des valeurs ou un bien quelconque qui lui ont été remis et qu’elle a acceptés à charge de les rendre, de les représenter ou d’en faire un usage déterminé. L’abus de confiance est puni de trois ans d’emprisonnement et de 375 000 euros d’amende ».]</w:t>
      </w:r>
    </w:p>
    <w:p w:rsidR="0010724C" w:rsidRPr="00AF1565" w:rsidRDefault="0010724C" w:rsidP="00AF1565">
      <w:pPr>
        <w:jc w:val="both"/>
        <w:rPr>
          <w:rFonts w:cstheme="minorHAnsi"/>
          <w:bCs/>
          <w:i/>
          <w:sz w:val="24"/>
          <w:szCs w:val="24"/>
        </w:rPr>
      </w:pPr>
      <w:r w:rsidRPr="00B41258">
        <w:rPr>
          <w:rFonts w:eastAsia="Times New Roman" w:cstheme="minorHAnsi"/>
          <w:noProof/>
          <w:color w:val="1F1F1F"/>
          <w:sz w:val="24"/>
          <w:szCs w:val="24"/>
          <w:lang w:eastAsia="fr-FR"/>
        </w:rPr>
        <mc:AlternateContent>
          <mc:Choice Requires="wps">
            <w:drawing>
              <wp:anchor distT="0" distB="0" distL="114300" distR="114300" simplePos="0" relativeHeight="251669504" behindDoc="0" locked="0" layoutInCell="1" allowOverlap="1" wp14:anchorId="325EE1AB" wp14:editId="7D042B6B">
                <wp:simplePos x="0" y="0"/>
                <wp:positionH relativeFrom="margin">
                  <wp:posOffset>381000</wp:posOffset>
                </wp:positionH>
                <wp:positionV relativeFrom="paragraph">
                  <wp:posOffset>55881</wp:posOffset>
                </wp:positionV>
                <wp:extent cx="5418455" cy="1504950"/>
                <wp:effectExtent l="0" t="0" r="10795" b="19050"/>
                <wp:wrapNone/>
                <wp:docPr id="16" name="Zone de texte 16"/>
                <wp:cNvGraphicFramePr/>
                <a:graphic xmlns:a="http://schemas.openxmlformats.org/drawingml/2006/main">
                  <a:graphicData uri="http://schemas.microsoft.com/office/word/2010/wordprocessingShape">
                    <wps:wsp>
                      <wps:cNvSpPr txBox="1"/>
                      <wps:spPr>
                        <a:xfrm>
                          <a:off x="0" y="0"/>
                          <a:ext cx="5418455" cy="1504950"/>
                        </a:xfrm>
                        <a:prstGeom prst="rect">
                          <a:avLst/>
                        </a:prstGeom>
                        <a:solidFill>
                          <a:schemeClr val="lt1"/>
                        </a:solidFill>
                        <a:ln w="12700">
                          <a:solidFill>
                            <a:schemeClr val="tx1"/>
                          </a:solidFill>
                        </a:ln>
                      </wps:spPr>
                      <wps:txbx>
                        <w:txbxContent>
                          <w:p w:rsidR="0010724C" w:rsidRPr="003E36A8" w:rsidRDefault="0010724C" w:rsidP="003E36A8">
                            <w:pPr>
                              <w:jc w:val="both"/>
                              <w:rPr>
                                <w:rFonts w:ascii="Arial" w:hAnsi="Arial" w:cs="Arial"/>
                                <w:spacing w:val="-6"/>
                                <w:sz w:val="18"/>
                                <w:szCs w:val="18"/>
                              </w:rPr>
                            </w:pPr>
                            <w:r w:rsidRPr="003E36A8">
                              <w:rPr>
                                <w:rFonts w:ascii="Arial" w:hAnsi="Arial" w:cs="Arial"/>
                                <w:spacing w:val="-6"/>
                                <w:sz w:val="18"/>
                                <w:szCs w:val="18"/>
                              </w:rPr>
                              <w:t>"</w:t>
                            </w:r>
                            <w:r w:rsidRPr="003E36A8">
                              <w:rPr>
                                <w:rFonts w:ascii="Arial" w:hAnsi="Arial" w:cs="Arial"/>
                                <w:i/>
                                <w:iCs/>
                                <w:spacing w:val="-6"/>
                                <w:sz w:val="18"/>
                                <w:szCs w:val="18"/>
                              </w:rPr>
                              <w:t>Les données personnelles que vous fournissez à l’appui des pièces justificatives nécessaires à l’octroi de l’aide, sont traitées par Flers Agglo pour l’octroi d’une aide à l’achat d’un vélo. Ces données sont conservées pour répondre à une mission d'intérêt public pendant une durée de 3 ans et sont supprimées au-delà de cette durée. Par ailleurs, les données supplémentaires renseignées par vos soins dans le questionnaire sont facultatives à l’octroi de l’aide sont utilisées à des fins statistiques, après anonymisation, sur les usages de la mobilité. Elles seront conservées pour une durée de 1 an. Vous disposez d’un droit d’accès aux données vous concernant, d’un droit de rectification, d'un droit d'effacement, d’un droit d’opposition et d’un droit à la limitation du traitement de vos données. Pour exercer vos droits ou pour toute question sur le traitement de vos données, vous pouvez contacter le délégué à la protection des données à l’adresse suivante: </w:t>
                            </w:r>
                            <w:hyperlink r:id="rId12" w:tgtFrame="_blank" w:history="1">
                              <w:r w:rsidRPr="003E36A8">
                                <w:rPr>
                                  <w:rStyle w:val="Lienhypertexte"/>
                                  <w:rFonts w:ascii="Arial" w:hAnsi="Arial" w:cs="Arial"/>
                                  <w:i/>
                                  <w:iCs/>
                                  <w:color w:val="auto"/>
                                  <w:spacing w:val="-6"/>
                                  <w:sz w:val="18"/>
                                  <w:szCs w:val="18"/>
                                </w:rPr>
                                <w:t>rgpd@cdg61.fr</w:t>
                              </w:r>
                            </w:hyperlink>
                            <w:r w:rsidRPr="003E36A8">
                              <w:rPr>
                                <w:rFonts w:ascii="Arial" w:hAnsi="Arial" w:cs="Arial"/>
                                <w:i/>
                                <w:iCs/>
                                <w:spacing w:val="-6"/>
                                <w:sz w:val="18"/>
                                <w:szCs w:val="18"/>
                              </w:rPr>
                              <w:t>. Si vous estimez que vos droits ne sont pas respectés, vous pouvez adresser une réclamation auprès de la CNIL."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EE1AB" id="_x0000_t202" coordsize="21600,21600" o:spt="202" path="m,l,21600r21600,l21600,xe">
                <v:stroke joinstyle="miter"/>
                <v:path gradientshapeok="t" o:connecttype="rect"/>
              </v:shapetype>
              <v:shape id="Zone de texte 16" o:spid="_x0000_s1032" type="#_x0000_t202" style="position:absolute;left:0;text-align:left;margin-left:30pt;margin-top:4.4pt;width:426.65pt;height:11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" fillcolor="white [3201]" strokecolor="black [3213]" strokeweight="1pt">
                <v:textbox>
                  <w:txbxContent>
                    <w:p w:rsidR="0010724C" w:rsidRPr="003E36A8" w:rsidRDefault="0010724C" w:rsidP="003E36A8">
                      <w:pPr>
                        <w:jc w:val="both"/>
                        <w:rPr>
                          <w:rFonts w:ascii="Arial" w:hAnsi="Arial" w:cs="Arial"/>
                          <w:spacing w:val="-6"/>
                          <w:sz w:val="18"/>
                          <w:szCs w:val="18"/>
                        </w:rPr>
                      </w:pPr>
                      <w:r w:rsidRPr="003E36A8">
                        <w:rPr>
                          <w:rFonts w:ascii="Arial" w:hAnsi="Arial" w:cs="Arial"/>
                          <w:spacing w:val="-6"/>
                          <w:sz w:val="18"/>
                          <w:szCs w:val="18"/>
                        </w:rPr>
                        <w:t>"</w:t>
                      </w:r>
                      <w:r w:rsidRPr="003E36A8">
                        <w:rPr>
                          <w:rFonts w:ascii="Arial" w:hAnsi="Arial" w:cs="Arial"/>
                          <w:i/>
                          <w:iCs/>
                          <w:spacing w:val="-6"/>
                          <w:sz w:val="18"/>
                          <w:szCs w:val="18"/>
                        </w:rPr>
                        <w:t>Les données personnelles que vous fournissez à l’appui des pièces justificatives nécessaires à l’octroi de l’aide, sont traitées par Flers Agglo pour l’octroi d’une aide à l’achat d’un vélo. Ces données sont conservées pour répondre à une mission d'intérêt public pendant une durée de 3 ans et sont supprimées au-delà de cette durée. Par ailleurs, les données supplémentaires renseignées par vos soins dans le questionnaire sont facultatives à l’octroi de l’aide sont utilisées à des fins statistiques, après anonymisation, sur les usages de la mobilité. Elles seront conservées pour une durée de 1 an. Vous disposez d’un droit d’accès aux données vous concernant, d’un droit de rectification, d'un droit d'effacement, d’un droit d’opposition et d’un droit à la limitation du traitement de vos données. Pour exercer vos droits ou pour toute question sur le traitement de vos données, vous pouvez contacter le délégué à la protection des données à l’adresse suivante: </w:t>
                      </w:r>
                      <w:hyperlink r:id="rId13" w:tgtFrame="_blank" w:history="1">
                        <w:r w:rsidRPr="003E36A8">
                          <w:rPr>
                            <w:rStyle w:val="Lienhypertexte"/>
                            <w:rFonts w:ascii="Arial" w:hAnsi="Arial" w:cs="Arial"/>
                            <w:i/>
                            <w:iCs/>
                            <w:color w:val="auto"/>
                            <w:spacing w:val="-6"/>
                            <w:sz w:val="18"/>
                            <w:szCs w:val="18"/>
                          </w:rPr>
                          <w:t>rgpd@cdg61.fr</w:t>
                        </w:r>
                      </w:hyperlink>
                      <w:r w:rsidRPr="003E36A8">
                        <w:rPr>
                          <w:rFonts w:ascii="Arial" w:hAnsi="Arial" w:cs="Arial"/>
                          <w:i/>
                          <w:iCs/>
                          <w:spacing w:val="-6"/>
                          <w:sz w:val="18"/>
                          <w:szCs w:val="18"/>
                        </w:rPr>
                        <w:t>. Si vous estimez que vos droits ne sont pas respectés, vous pouvez adresser une réclamation auprès de la CNIL."</w:t>
                      </w:r>
                    </w:p>
                  </w:txbxContent>
                </v:textbox>
                <w10:wrap anchorx="margin"/>
              </v:shape>
            </w:pict>
          </mc:Fallback>
        </mc:AlternateContent>
      </w:r>
    </w:p>
    <w:p w:rsidR="0010724C" w:rsidRPr="00B41258" w:rsidRDefault="0010724C" w:rsidP="0010724C">
      <w:pPr>
        <w:rPr>
          <w:rFonts w:cstheme="minorHAnsi"/>
          <w:b/>
          <w:bCs/>
          <w:sz w:val="24"/>
          <w:szCs w:val="24"/>
        </w:rPr>
      </w:pPr>
    </w:p>
    <w:p w:rsidR="0010724C" w:rsidRPr="00B41258" w:rsidRDefault="0010724C" w:rsidP="0010724C">
      <w:pPr>
        <w:rPr>
          <w:rFonts w:cstheme="minorHAnsi"/>
          <w:b/>
          <w:bCs/>
          <w:sz w:val="24"/>
          <w:szCs w:val="24"/>
        </w:rPr>
      </w:pPr>
    </w:p>
    <w:p w:rsidR="0010724C" w:rsidRPr="00B41258" w:rsidRDefault="0010724C" w:rsidP="0010724C">
      <w:pPr>
        <w:rPr>
          <w:rFonts w:cstheme="minorHAnsi"/>
          <w:b/>
          <w:bCs/>
          <w:sz w:val="24"/>
          <w:szCs w:val="24"/>
        </w:rPr>
      </w:pPr>
    </w:p>
    <w:p w:rsidR="0010724C" w:rsidRPr="00B41258" w:rsidRDefault="0010724C" w:rsidP="0010724C">
      <w:pPr>
        <w:rPr>
          <w:rFonts w:cstheme="minorHAnsi"/>
          <w:b/>
          <w:bCs/>
          <w:sz w:val="24"/>
          <w:szCs w:val="24"/>
        </w:rPr>
      </w:pPr>
    </w:p>
    <w:p w:rsidR="0010724C" w:rsidRPr="00B41258" w:rsidRDefault="0010724C" w:rsidP="0010724C">
      <w:pPr>
        <w:rPr>
          <w:rFonts w:cstheme="minorHAnsi"/>
          <w:b/>
          <w:bCs/>
          <w:sz w:val="24"/>
          <w:szCs w:val="24"/>
        </w:rPr>
      </w:pPr>
    </w:p>
    <w:p w:rsidR="00AF1565" w:rsidRDefault="00763EF8" w:rsidP="00AF1565">
      <w:pPr>
        <w:spacing w:after="0" w:line="240" w:lineRule="auto"/>
        <w:jc w:val="both"/>
        <w:rPr>
          <w:b/>
          <w:sz w:val="24"/>
          <w:szCs w:val="24"/>
        </w:rPr>
      </w:pPr>
      <w:r>
        <w:rPr>
          <w:b/>
          <w:sz w:val="24"/>
          <w:szCs w:val="24"/>
        </w:rPr>
        <w:t>Fait à</w:t>
      </w:r>
      <w:r w:rsidR="00AF1565">
        <w:rPr>
          <w:b/>
          <w:sz w:val="24"/>
          <w:szCs w:val="24"/>
        </w:rPr>
        <w:t>………………………………………………………………….., le………………………………………………………</w:t>
      </w:r>
    </w:p>
    <w:p w:rsidR="00AF1565" w:rsidRDefault="00AF1565" w:rsidP="00AF1565">
      <w:pPr>
        <w:spacing w:after="0" w:line="240" w:lineRule="auto"/>
        <w:jc w:val="both"/>
        <w:rPr>
          <w:b/>
          <w:sz w:val="24"/>
          <w:szCs w:val="24"/>
        </w:rPr>
      </w:pPr>
      <w:r>
        <w:rPr>
          <w:b/>
          <w:sz w:val="24"/>
          <w:szCs w:val="24"/>
        </w:rPr>
        <w:t>Signature du demandeur</w:t>
      </w:r>
    </w:p>
    <w:p w:rsidR="00AF1565" w:rsidRDefault="00AF1565" w:rsidP="00AF1565">
      <w:pPr>
        <w:spacing w:after="0" w:line="240" w:lineRule="auto"/>
        <w:jc w:val="both"/>
        <w:rPr>
          <w:b/>
          <w:sz w:val="24"/>
          <w:szCs w:val="24"/>
        </w:rPr>
      </w:pPr>
      <w:r>
        <w:rPr>
          <w:b/>
          <w:sz w:val="24"/>
          <w:szCs w:val="24"/>
        </w:rPr>
        <w:t>(Signature précédée de la mention « Lu et approuvé »)</w:t>
      </w:r>
    </w:p>
    <w:p w:rsidR="00AF1565" w:rsidRDefault="00AF1565" w:rsidP="00AF1565">
      <w:pPr>
        <w:spacing w:after="0" w:line="240" w:lineRule="auto"/>
        <w:jc w:val="both"/>
        <w:rPr>
          <w:b/>
          <w:sz w:val="24"/>
          <w:szCs w:val="24"/>
        </w:rPr>
      </w:pPr>
    </w:p>
    <w:p w:rsidR="00AF1565" w:rsidRDefault="00AF1565" w:rsidP="00AF1565">
      <w:pPr>
        <w:spacing w:after="0" w:line="240" w:lineRule="auto"/>
        <w:jc w:val="both"/>
        <w:rPr>
          <w:b/>
          <w:sz w:val="24"/>
          <w:szCs w:val="24"/>
        </w:rPr>
      </w:pPr>
    </w:p>
    <w:p w:rsidR="00AF1565" w:rsidRDefault="00AF1565" w:rsidP="00AF1565">
      <w:pPr>
        <w:spacing w:after="0" w:line="240" w:lineRule="auto"/>
        <w:jc w:val="both"/>
        <w:rPr>
          <w:b/>
          <w:sz w:val="24"/>
          <w:szCs w:val="24"/>
        </w:rPr>
      </w:pPr>
    </w:p>
    <w:p w:rsidR="00AF1565" w:rsidRDefault="00AF1565" w:rsidP="00AF1565">
      <w:pPr>
        <w:spacing w:after="0" w:line="240" w:lineRule="auto"/>
        <w:jc w:val="both"/>
        <w:rPr>
          <w:b/>
          <w:sz w:val="24"/>
          <w:szCs w:val="24"/>
        </w:rPr>
      </w:pPr>
    </w:p>
    <w:p w:rsidR="00AF1565" w:rsidRDefault="00AF1565" w:rsidP="00AF1565">
      <w:pPr>
        <w:spacing w:after="0" w:line="240" w:lineRule="auto"/>
        <w:jc w:val="both"/>
        <w:rPr>
          <w:b/>
          <w:sz w:val="24"/>
          <w:szCs w:val="24"/>
        </w:rPr>
      </w:pPr>
    </w:p>
    <w:p w:rsidR="00AF1565" w:rsidRDefault="00AF1565" w:rsidP="00AF1565">
      <w:pPr>
        <w:spacing w:after="0" w:line="240" w:lineRule="auto"/>
        <w:jc w:val="both"/>
        <w:rPr>
          <w:b/>
          <w:sz w:val="24"/>
          <w:szCs w:val="24"/>
        </w:rPr>
      </w:pPr>
    </w:p>
    <w:p w:rsidR="00AF1565" w:rsidRDefault="00AF1565" w:rsidP="00AF1565">
      <w:pPr>
        <w:pBdr>
          <w:bottom w:val="single" w:sz="12" w:space="1" w:color="auto"/>
        </w:pBdr>
        <w:spacing w:after="0" w:line="240" w:lineRule="auto"/>
        <w:jc w:val="center"/>
        <w:rPr>
          <w:b/>
          <w:sz w:val="24"/>
          <w:szCs w:val="24"/>
        </w:rPr>
      </w:pPr>
      <w:r>
        <w:rPr>
          <w:b/>
          <w:sz w:val="24"/>
          <w:szCs w:val="24"/>
        </w:rPr>
        <w:t>CADRE RESERVE A L’ADMINISTRATION</w:t>
      </w:r>
    </w:p>
    <w:p w:rsidR="00AF1565" w:rsidRDefault="00AF1565" w:rsidP="00AF1565">
      <w:pPr>
        <w:spacing w:after="0" w:line="240" w:lineRule="auto"/>
        <w:jc w:val="both"/>
        <w:rPr>
          <w:b/>
          <w:sz w:val="24"/>
          <w:szCs w:val="24"/>
        </w:rPr>
      </w:pPr>
    </w:p>
    <w:p w:rsidR="00AF1565" w:rsidRDefault="00AF1565" w:rsidP="00AF1565">
      <w:pPr>
        <w:spacing w:after="0" w:line="240" w:lineRule="auto"/>
        <w:jc w:val="both"/>
        <w:rPr>
          <w:b/>
          <w:sz w:val="24"/>
          <w:szCs w:val="24"/>
        </w:rPr>
      </w:pPr>
      <w:r>
        <w:rPr>
          <w:b/>
          <w:sz w:val="24"/>
          <w:szCs w:val="24"/>
        </w:rPr>
        <w:t>Toutes les conditions de versement de l’aide demandée sont remplies :</w:t>
      </w:r>
    </w:p>
    <w:p w:rsidR="00AF1565" w:rsidRDefault="00AF1565" w:rsidP="00AF1565">
      <w:pPr>
        <w:pStyle w:val="Paragraphedeliste"/>
        <w:numPr>
          <w:ilvl w:val="2"/>
          <w:numId w:val="7"/>
        </w:numPr>
        <w:spacing w:after="0" w:line="240" w:lineRule="auto"/>
        <w:jc w:val="both"/>
        <w:rPr>
          <w:b/>
          <w:sz w:val="24"/>
          <w:szCs w:val="24"/>
        </w:rPr>
      </w:pPr>
      <w:r>
        <w:rPr>
          <w:b/>
          <w:sz w:val="24"/>
          <w:szCs w:val="24"/>
        </w:rPr>
        <w:t>Le formulaire d’aide, l’attestation sur l’honneur et le règlement sont complétés, datés et signés,</w:t>
      </w:r>
    </w:p>
    <w:p w:rsidR="00AF1565" w:rsidRDefault="00AF1565" w:rsidP="00AF1565">
      <w:pPr>
        <w:pStyle w:val="Paragraphedeliste"/>
        <w:numPr>
          <w:ilvl w:val="2"/>
          <w:numId w:val="7"/>
        </w:numPr>
        <w:spacing w:after="0" w:line="240" w:lineRule="auto"/>
        <w:jc w:val="both"/>
        <w:rPr>
          <w:b/>
          <w:sz w:val="24"/>
          <w:szCs w:val="24"/>
        </w:rPr>
      </w:pPr>
      <w:r>
        <w:rPr>
          <w:b/>
          <w:sz w:val="24"/>
          <w:szCs w:val="24"/>
        </w:rPr>
        <w:t>Les justificatifs sont fournis : facture acquittée, justificatif de domicile, avis d’imposition, justificatif d’identité, RIB, certificat d’homologation pour le VAE, le cas échéant.</w:t>
      </w:r>
    </w:p>
    <w:p w:rsidR="00AF1565" w:rsidRDefault="00AF1565" w:rsidP="00AF1565">
      <w:pPr>
        <w:pStyle w:val="Paragraphedeliste"/>
        <w:spacing w:after="0" w:line="240" w:lineRule="auto"/>
        <w:ind w:left="2160"/>
        <w:jc w:val="both"/>
        <w:rPr>
          <w:b/>
          <w:sz w:val="24"/>
          <w:szCs w:val="24"/>
        </w:rPr>
      </w:pPr>
    </w:p>
    <w:p w:rsidR="00AF1565" w:rsidRDefault="00AF1565" w:rsidP="00AF1565">
      <w:pPr>
        <w:spacing w:after="0" w:line="240" w:lineRule="auto"/>
        <w:jc w:val="both"/>
        <w:rPr>
          <w:b/>
          <w:sz w:val="24"/>
          <w:szCs w:val="24"/>
        </w:rPr>
      </w:pPr>
      <w:r>
        <w:rPr>
          <w:b/>
          <w:sz w:val="24"/>
          <w:szCs w:val="24"/>
        </w:rPr>
        <w:t>Il peut donc être procédé au versement pour un montant de ………..…. €.</w:t>
      </w:r>
    </w:p>
    <w:p w:rsidR="00AF1565" w:rsidRDefault="00AF1565" w:rsidP="00AF1565">
      <w:pPr>
        <w:spacing w:after="0" w:line="240" w:lineRule="auto"/>
        <w:jc w:val="both"/>
        <w:rPr>
          <w:b/>
          <w:sz w:val="24"/>
          <w:szCs w:val="24"/>
        </w:rPr>
      </w:pPr>
    </w:p>
    <w:p w:rsidR="00763EF8" w:rsidRDefault="00AF1565" w:rsidP="00763EF8">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 Flers, le …………………………</w:t>
      </w:r>
    </w:p>
    <w:p w:rsidR="0010724C" w:rsidRDefault="00AF1565" w:rsidP="00763EF8">
      <w:pPr>
        <w:ind w:left="4254" w:firstLine="709"/>
        <w:rPr>
          <w:b/>
          <w:sz w:val="24"/>
          <w:szCs w:val="24"/>
        </w:rPr>
      </w:pPr>
      <w:r>
        <w:rPr>
          <w:b/>
          <w:sz w:val="24"/>
          <w:szCs w:val="24"/>
        </w:rPr>
        <w:t>Le Vice-Président en charges des Mobilités</w:t>
      </w:r>
    </w:p>
    <w:p w:rsidR="00763EF8" w:rsidRDefault="00763EF8" w:rsidP="00763EF8">
      <w:pPr>
        <w:ind w:left="4254" w:firstLine="709"/>
        <w:rPr>
          <w:b/>
          <w:sz w:val="24"/>
          <w:szCs w:val="24"/>
        </w:rPr>
      </w:pPr>
    </w:p>
    <w:p w:rsidR="004103EB" w:rsidRDefault="004103EB" w:rsidP="00763EF8">
      <w:pPr>
        <w:ind w:left="4254" w:firstLine="709"/>
        <w:rPr>
          <w:b/>
          <w:sz w:val="24"/>
          <w:szCs w:val="24"/>
        </w:rPr>
      </w:pPr>
    </w:p>
    <w:p w:rsidR="00222E7C" w:rsidRDefault="00222E7C" w:rsidP="00763EF8">
      <w:pPr>
        <w:ind w:left="4254" w:firstLine="709"/>
        <w:rPr>
          <w:b/>
          <w:sz w:val="24"/>
          <w:szCs w:val="24"/>
        </w:rPr>
      </w:pPr>
    </w:p>
    <w:p w:rsidR="00AF1565" w:rsidRDefault="00C11743" w:rsidP="00763EF8">
      <w:pPr>
        <w:ind w:left="4254" w:firstLine="709"/>
      </w:pPr>
      <w:r>
        <w:rPr>
          <w:noProof/>
          <w:lang w:eastAsia="fr-FR"/>
        </w:rPr>
        <mc:AlternateContent>
          <mc:Choice Requires="wps">
            <w:drawing>
              <wp:anchor distT="0" distB="0" distL="114300" distR="114300" simplePos="0" relativeHeight="251676672" behindDoc="0" locked="0" layoutInCell="1" allowOverlap="1" wp14:anchorId="16DD9A93" wp14:editId="4E7FC78D">
                <wp:simplePos x="0" y="0"/>
                <wp:positionH relativeFrom="margin">
                  <wp:align>right</wp:align>
                </wp:positionH>
                <wp:positionV relativeFrom="paragraph">
                  <wp:posOffset>238125</wp:posOffset>
                </wp:positionV>
                <wp:extent cx="390525" cy="2762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rsidR="00C11743" w:rsidRDefault="00C11743" w:rsidP="007738C3">
                            <w:pPr>
                              <w:jc w:val="center"/>
                            </w:pPr>
                            <w:r>
                              <w:t>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D9A93" id="Zone de texte 7" o:spid="_x0000_s1033" type="#_x0000_t202" style="position:absolute;left:0;text-align:left;margin-left:-20.45pt;margin-top:18.75pt;width:30.75pt;height:21.7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" fillcolor="white [3201]" strokeweight=".5pt">
                <v:textbox>
                  <w:txbxContent>
                    <w:p w:rsidR="00C11743" w:rsidRDefault="00C11743" w:rsidP="007738C3">
                      <w:pPr>
                        <w:jc w:val="center"/>
                      </w:pPr>
                      <w:r>
                        <w:t>P4</w:t>
                      </w:r>
                    </w:p>
                  </w:txbxContent>
                </v:textbox>
                <w10:wrap anchorx="margin"/>
              </v:shape>
            </w:pict>
          </mc:Fallback>
        </mc:AlternateContent>
      </w:r>
      <w:r w:rsidR="00763EF8">
        <w:rPr>
          <w:b/>
          <w:sz w:val="24"/>
          <w:szCs w:val="24"/>
        </w:rPr>
        <w:t>Stéphan GRAVELAT</w:t>
      </w:r>
    </w:p>
    <w:p w:rsidR="00AF1565" w:rsidRPr="001D2DA2" w:rsidRDefault="00AF1565" w:rsidP="00AF1565">
      <w:pPr>
        <w:widowControl w:val="0"/>
        <w:shd w:val="clear" w:color="auto" w:fill="C5E0B3" w:themeFill="accent6" w:themeFillTint="66"/>
        <w:spacing w:after="0" w:line="240" w:lineRule="auto"/>
        <w:jc w:val="center"/>
        <w:rPr>
          <w:rFonts w:ascii="Arial Black" w:hAnsi="Arial Black" w:cstheme="minorHAnsi"/>
          <w:sz w:val="28"/>
          <w:szCs w:val="28"/>
        </w:rPr>
      </w:pPr>
      <w:r w:rsidRPr="001D2DA2">
        <w:rPr>
          <w:rFonts w:ascii="Arial Black" w:hAnsi="Arial Black" w:cstheme="minorHAnsi"/>
          <w:sz w:val="28"/>
          <w:szCs w:val="28"/>
        </w:rPr>
        <w:lastRenderedPageBreak/>
        <w:t>Questionnaire – Usage de la mobilité</w:t>
      </w:r>
    </w:p>
    <w:p w:rsidR="00AF1565" w:rsidRDefault="00AF1565" w:rsidP="00AF1565">
      <w:pPr>
        <w:shd w:val="clear" w:color="auto" w:fill="FFFFFF"/>
        <w:spacing w:after="0" w:line="240" w:lineRule="auto"/>
        <w:rPr>
          <w:rFonts w:ascii="Arial Narrow" w:hAnsi="Arial Narrow" w:cs="Arial"/>
          <w:b/>
          <w:bCs/>
          <w:sz w:val="24"/>
          <w:szCs w:val="24"/>
        </w:rPr>
      </w:pPr>
    </w:p>
    <w:p w:rsidR="00AF1565" w:rsidRPr="00874FCD" w:rsidRDefault="00AF1565" w:rsidP="00AF1565">
      <w:pPr>
        <w:shd w:val="clear" w:color="auto" w:fill="FFFFFF"/>
        <w:spacing w:after="0" w:line="240" w:lineRule="auto"/>
        <w:rPr>
          <w:rFonts w:ascii="Arial Narrow" w:eastAsia="Times New Roman" w:hAnsi="Arial Narrow" w:cs="DejaVu Sans"/>
          <w:b/>
          <w:bCs/>
          <w:color w:val="1F1F1F"/>
          <w:sz w:val="24"/>
          <w:szCs w:val="24"/>
          <w:lang w:eastAsia="fr-FR"/>
        </w:rPr>
      </w:pPr>
      <w:r w:rsidRPr="00874FCD">
        <w:rPr>
          <w:rFonts w:ascii="Arial Narrow" w:hAnsi="Arial Narrow" w:cs="Arial"/>
          <w:b/>
          <w:bCs/>
          <w:sz w:val="24"/>
          <w:szCs w:val="24"/>
        </w:rPr>
        <w:t>Afin de mieux vous connaître, merci de répondre aux questions suivantes :</w:t>
      </w:r>
    </w:p>
    <w:p w:rsidR="00AF1565" w:rsidRPr="00874FCD" w:rsidRDefault="00AF1565" w:rsidP="00AF1565">
      <w:pPr>
        <w:shd w:val="clear" w:color="auto" w:fill="FFFFFF"/>
        <w:spacing w:after="0" w:line="240" w:lineRule="auto"/>
        <w:rPr>
          <w:rFonts w:ascii="Arial Narrow" w:eastAsia="Times New Roman" w:hAnsi="Arial Narrow" w:cs="DejaVu Sans"/>
          <w:color w:val="1F1F1F"/>
          <w:sz w:val="24"/>
          <w:szCs w:val="24"/>
          <w:lang w:eastAsia="fr-FR"/>
        </w:rPr>
      </w:pPr>
    </w:p>
    <w:p w:rsidR="00AF1565" w:rsidRDefault="00AF1565" w:rsidP="00AF1565">
      <w:pPr>
        <w:shd w:val="clear" w:color="auto" w:fill="FFFFFF"/>
        <w:spacing w:after="0" w:line="240" w:lineRule="auto"/>
        <w:rPr>
          <w:rFonts w:ascii="Arial Narrow" w:eastAsia="Times New Roman" w:hAnsi="Arial Narrow" w:cs="Arial"/>
          <w:sz w:val="24"/>
          <w:szCs w:val="24"/>
          <w:lang w:eastAsia="fr-FR"/>
        </w:rPr>
      </w:pPr>
      <w:r>
        <w:rPr>
          <w:rFonts w:ascii="Arial Narrow" w:eastAsia="Times New Roman" w:hAnsi="Arial Narrow" w:cs="Arial"/>
          <w:b/>
          <w:bCs/>
          <w:sz w:val="24"/>
          <w:szCs w:val="24"/>
          <w:lang w:eastAsia="fr-FR"/>
        </w:rPr>
        <w:t xml:space="preserve">1/ </w:t>
      </w:r>
      <w:r w:rsidRPr="00874FCD">
        <w:rPr>
          <w:rFonts w:ascii="Arial Narrow" w:eastAsia="Times New Roman" w:hAnsi="Arial Narrow" w:cs="Arial"/>
          <w:b/>
          <w:bCs/>
          <w:sz w:val="24"/>
          <w:szCs w:val="24"/>
          <w:lang w:eastAsia="fr-FR"/>
        </w:rPr>
        <w:t>Vous êtes</w:t>
      </w:r>
      <w:r>
        <w:rPr>
          <w:rFonts w:ascii="Arial Narrow" w:eastAsia="Times New Roman" w:hAnsi="Arial Narrow" w:cs="Arial"/>
          <w:b/>
          <w:bCs/>
          <w:sz w:val="24"/>
          <w:szCs w:val="24"/>
          <w:lang w:eastAsia="fr-FR"/>
        </w:rPr>
        <w:t xml:space="preserve">  </w:t>
      </w:r>
      <w:r w:rsidRPr="00874FCD">
        <w:rPr>
          <w:rFonts w:ascii="Arial Narrow" w:eastAsia="Times New Roman" w:hAnsi="Arial Narrow" w:cs="Arial"/>
          <w:b/>
          <w:bCs/>
          <w:sz w:val="24"/>
          <w:szCs w:val="24"/>
          <w:lang w:eastAsia="fr-FR"/>
        </w:rPr>
        <w:t> </w:t>
      </w:r>
      <w:r w:rsidRPr="00763EF8">
        <w:rPr>
          <w:rFonts w:ascii="Arial Narrow" w:eastAsia="Times New Roman" w:hAnsi="Arial Narrow" w:cs="Arial"/>
          <w:bCs/>
          <w:sz w:val="24"/>
          <w:szCs w:val="24"/>
          <w:lang w:eastAsia="fr-FR"/>
        </w:rPr>
        <w:t>:</w:t>
      </w:r>
      <w:r w:rsidR="00763EF8" w:rsidRPr="00763EF8">
        <w:rPr>
          <w:rFonts w:ascii="Arial Narrow" w:eastAsia="Times New Roman" w:hAnsi="Arial Narrow" w:cs="Arial"/>
          <w:bCs/>
          <w:sz w:val="24"/>
          <w:szCs w:val="24"/>
          <w:lang w:eastAsia="fr-FR"/>
        </w:rPr>
        <w:t xml:space="preserve"> </w:t>
      </w:r>
      <w:r w:rsidR="00763EF8" w:rsidRPr="00763EF8">
        <w:rPr>
          <w:rFonts w:ascii="Arial Narrow" w:eastAsia="Times New Roman" w:hAnsi="Arial Narrow" w:cs="Arial"/>
          <w:bCs/>
          <w:sz w:val="24"/>
          <w:szCs w:val="24"/>
          <w:lang w:eastAsia="fr-FR"/>
        </w:rPr>
        <w:sym w:font="Wingdings" w:char="F0A8"/>
      </w:r>
      <w:r w:rsidR="00763EF8" w:rsidRPr="00763EF8">
        <w:rPr>
          <w:rFonts w:ascii="Arial Narrow" w:eastAsia="Times New Roman" w:hAnsi="Arial Narrow" w:cs="Arial"/>
          <w:bCs/>
          <w:sz w:val="24"/>
          <w:szCs w:val="24"/>
          <w:lang w:eastAsia="fr-FR"/>
        </w:rPr>
        <w:t xml:space="preserve"> </w:t>
      </w:r>
      <w:r w:rsidRPr="00763EF8">
        <w:rPr>
          <w:rFonts w:ascii="Arial Narrow" w:eastAsia="Times New Roman" w:hAnsi="Arial Narrow" w:cs="Arial"/>
          <w:sz w:val="24"/>
          <w:szCs w:val="24"/>
          <w:lang w:eastAsia="fr-FR"/>
        </w:rPr>
        <w:t xml:space="preserve">un homme       </w:t>
      </w:r>
      <w:r w:rsidRPr="00763EF8">
        <w:rPr>
          <w:rFonts w:ascii="Arial Narrow" w:eastAsia="Times New Roman" w:hAnsi="Arial Narrow" w:cs="Calibri"/>
          <w:sz w:val="24"/>
          <w:szCs w:val="24"/>
          <w:lang w:eastAsia="fr-FR"/>
        </w:rPr>
        <w:t xml:space="preserve"> </w:t>
      </w:r>
      <w:r w:rsidR="00763EF8" w:rsidRPr="00763EF8">
        <w:rPr>
          <w:rFonts w:ascii="Arial Narrow" w:eastAsia="Times New Roman" w:hAnsi="Arial Narrow" w:cs="Calibri"/>
          <w:sz w:val="24"/>
          <w:szCs w:val="24"/>
          <w:lang w:eastAsia="fr-FR"/>
        </w:rPr>
        <w:sym w:font="Wingdings" w:char="F0A8"/>
      </w:r>
      <w:r w:rsidRPr="00763EF8">
        <w:rPr>
          <w:rFonts w:ascii="Arial Narrow" w:eastAsia="Times New Roman" w:hAnsi="Arial Narrow" w:cs="Arial"/>
          <w:sz w:val="24"/>
          <w:szCs w:val="24"/>
          <w:lang w:eastAsia="fr-FR"/>
        </w:rPr>
        <w:t>une femme</w:t>
      </w:r>
    </w:p>
    <w:p w:rsidR="00A110F1" w:rsidRPr="00763EF8" w:rsidRDefault="00A110F1" w:rsidP="00AF1565">
      <w:pPr>
        <w:shd w:val="clear" w:color="auto" w:fill="FFFFFF"/>
        <w:spacing w:after="0" w:line="240" w:lineRule="auto"/>
        <w:rPr>
          <w:rFonts w:ascii="Arial Narrow" w:eastAsia="Times New Roman" w:hAnsi="Arial Narrow" w:cs="Arial"/>
          <w:sz w:val="24"/>
          <w:szCs w:val="24"/>
          <w:lang w:eastAsia="fr-FR"/>
        </w:rPr>
      </w:pPr>
    </w:p>
    <w:p w:rsidR="00AF1565" w:rsidRDefault="00763EF8" w:rsidP="00AF1565">
      <w:pPr>
        <w:shd w:val="clear" w:color="auto" w:fill="FFFFFF"/>
        <w:spacing w:after="0" w:line="240" w:lineRule="auto"/>
        <w:rPr>
          <w:rFonts w:ascii="Arial Narrow" w:eastAsia="Times New Roman" w:hAnsi="Arial Narrow" w:cs="Arial"/>
          <w:b/>
          <w:bCs/>
          <w:sz w:val="24"/>
          <w:szCs w:val="24"/>
          <w:lang w:eastAsia="fr-FR"/>
        </w:rPr>
      </w:pPr>
      <w:r w:rsidRPr="00763EF8">
        <w:rPr>
          <w:rFonts w:ascii="Arial Narrow" w:eastAsia="Times New Roman" w:hAnsi="Arial Narrow" w:cs="Arial"/>
          <w:b/>
          <w:sz w:val="24"/>
          <w:szCs w:val="24"/>
          <w:lang w:eastAsia="fr-FR"/>
        </w:rPr>
        <w:t>2/ Vous avez :</w:t>
      </w:r>
      <w:r>
        <w:rPr>
          <w:rFonts w:ascii="Arial Narrow" w:eastAsia="Times New Roman" w:hAnsi="Arial Narrow" w:cs="Arial"/>
          <w:sz w:val="24"/>
          <w:szCs w:val="24"/>
          <w:lang w:eastAsia="fr-FR"/>
        </w:rPr>
        <w:t xml:space="preserve"> </w:t>
      </w:r>
      <w:r w:rsidRPr="00763EF8">
        <w:rPr>
          <w:rFonts w:ascii="Arial Narrow" w:eastAsia="Times New Roman" w:hAnsi="Arial Narrow" w:cs="Arial"/>
          <w:sz w:val="24"/>
          <w:szCs w:val="24"/>
          <w:lang w:eastAsia="fr-FR"/>
        </w:rPr>
        <w:sym w:font="Wingdings" w:char="F0A8"/>
      </w:r>
      <w:r w:rsidRPr="00763EF8">
        <w:rPr>
          <w:rFonts w:ascii="Arial Narrow" w:eastAsia="Times New Roman" w:hAnsi="Arial Narrow" w:cs="Arial"/>
          <w:sz w:val="24"/>
          <w:szCs w:val="24"/>
          <w:lang w:eastAsia="fr-FR"/>
        </w:rPr>
        <w:t xml:space="preserve"> entre 18 et 34 ans    </w:t>
      </w:r>
      <w:r w:rsidRPr="00763EF8">
        <w:rPr>
          <w:rFonts w:ascii="Arial Narrow" w:eastAsia="Times New Roman" w:hAnsi="Arial Narrow" w:cs="Arial"/>
          <w:bCs/>
          <w:sz w:val="24"/>
          <w:szCs w:val="24"/>
          <w:lang w:eastAsia="fr-FR"/>
        </w:rPr>
        <w:sym w:font="Wingdings" w:char="F0A8"/>
      </w:r>
      <w:r w:rsidRPr="00763EF8">
        <w:rPr>
          <w:rFonts w:ascii="Arial Narrow" w:eastAsia="Times New Roman" w:hAnsi="Arial Narrow" w:cs="Arial"/>
          <w:bCs/>
          <w:sz w:val="24"/>
          <w:szCs w:val="24"/>
          <w:lang w:eastAsia="fr-FR"/>
        </w:rPr>
        <w:t xml:space="preserve"> 35 et 54 ans    </w:t>
      </w:r>
      <w:r w:rsidRPr="00763EF8">
        <w:rPr>
          <w:rFonts w:ascii="Arial Narrow" w:eastAsia="Times New Roman" w:hAnsi="Arial Narrow" w:cs="Arial"/>
          <w:bCs/>
          <w:sz w:val="24"/>
          <w:szCs w:val="24"/>
          <w:lang w:eastAsia="fr-FR"/>
        </w:rPr>
        <w:sym w:font="Wingdings" w:char="F0A8"/>
      </w:r>
      <w:r w:rsidRPr="00763EF8">
        <w:rPr>
          <w:rFonts w:ascii="Arial Narrow" w:eastAsia="Times New Roman" w:hAnsi="Arial Narrow" w:cs="Arial"/>
          <w:bCs/>
          <w:sz w:val="24"/>
          <w:szCs w:val="24"/>
          <w:lang w:eastAsia="fr-FR"/>
        </w:rPr>
        <w:t xml:space="preserve"> 55 et 64 ans    </w:t>
      </w:r>
      <w:r w:rsidRPr="00763EF8">
        <w:rPr>
          <w:rFonts w:ascii="Arial Narrow" w:eastAsia="Times New Roman" w:hAnsi="Arial Narrow" w:cs="Arial"/>
          <w:bCs/>
          <w:sz w:val="24"/>
          <w:szCs w:val="24"/>
          <w:lang w:eastAsia="fr-FR"/>
        </w:rPr>
        <w:sym w:font="Wingdings" w:char="F0A8"/>
      </w:r>
      <w:r w:rsidRPr="00763EF8">
        <w:rPr>
          <w:rFonts w:ascii="Arial Narrow" w:eastAsia="Times New Roman" w:hAnsi="Arial Narrow" w:cs="Arial"/>
          <w:bCs/>
          <w:sz w:val="24"/>
          <w:szCs w:val="24"/>
          <w:lang w:eastAsia="fr-FR"/>
        </w:rPr>
        <w:t xml:space="preserve"> + de 64 ans</w:t>
      </w:r>
      <w:r>
        <w:rPr>
          <w:rFonts w:ascii="Arial Narrow" w:eastAsia="Times New Roman" w:hAnsi="Arial Narrow" w:cs="Arial"/>
          <w:b/>
          <w:bCs/>
          <w:sz w:val="24"/>
          <w:szCs w:val="24"/>
          <w:lang w:eastAsia="fr-FR"/>
        </w:rPr>
        <w:t xml:space="preserve">    </w:t>
      </w:r>
    </w:p>
    <w:p w:rsidR="00A110F1" w:rsidRPr="00874FCD" w:rsidRDefault="00A110F1" w:rsidP="00AF1565">
      <w:pPr>
        <w:shd w:val="clear" w:color="auto" w:fill="FFFFFF"/>
        <w:spacing w:after="0" w:line="240" w:lineRule="auto"/>
        <w:rPr>
          <w:rFonts w:ascii="Arial Narrow" w:eastAsia="Times New Roman" w:hAnsi="Arial Narrow" w:cs="Arial"/>
          <w:sz w:val="24"/>
          <w:szCs w:val="24"/>
          <w:lang w:eastAsia="fr-FR"/>
        </w:rPr>
      </w:pPr>
    </w:p>
    <w:p w:rsidR="00A110F1" w:rsidRPr="00A110F1" w:rsidRDefault="00AF1565" w:rsidP="00A110F1">
      <w:pPr>
        <w:shd w:val="clear" w:color="auto" w:fill="FFFFFF"/>
        <w:spacing w:after="0" w:line="240" w:lineRule="auto"/>
        <w:rPr>
          <w:rFonts w:ascii="Arial Narrow" w:eastAsia="Times New Roman" w:hAnsi="Arial Narrow" w:cs="Calibri"/>
          <w:sz w:val="24"/>
          <w:szCs w:val="24"/>
          <w:lang w:eastAsia="fr-FR"/>
        </w:rPr>
      </w:pPr>
      <w:r>
        <w:rPr>
          <w:rFonts w:ascii="Arial Narrow" w:eastAsia="Times New Roman" w:hAnsi="Arial Narrow" w:cs="Arial"/>
          <w:b/>
          <w:bCs/>
          <w:sz w:val="24"/>
          <w:szCs w:val="24"/>
          <w:lang w:eastAsia="fr-FR"/>
        </w:rPr>
        <w:t xml:space="preserve">3/ </w:t>
      </w:r>
      <w:r w:rsidRPr="00874FCD">
        <w:rPr>
          <w:rFonts w:ascii="Arial Narrow" w:eastAsia="Times New Roman" w:hAnsi="Arial Narrow" w:cs="Arial"/>
          <w:b/>
          <w:bCs/>
          <w:sz w:val="24"/>
          <w:szCs w:val="24"/>
          <w:lang w:eastAsia="fr-FR"/>
        </w:rPr>
        <w:t>Vous êtes :</w:t>
      </w:r>
      <w:r w:rsidR="00763EF8">
        <w:rPr>
          <w:rFonts w:ascii="Arial Narrow" w:eastAsia="Times New Roman" w:hAnsi="Arial Narrow" w:cs="Arial"/>
          <w:sz w:val="24"/>
          <w:szCs w:val="24"/>
          <w:lang w:eastAsia="fr-FR"/>
        </w:rPr>
        <w:t xml:space="preserve"> </w:t>
      </w:r>
      <w:r w:rsidR="00763EF8" w:rsidRPr="00A110F1">
        <w:rPr>
          <w:rFonts w:ascii="Arial Narrow" w:eastAsia="Times New Roman" w:hAnsi="Arial Narrow" w:cs="Arial"/>
          <w:bCs/>
          <w:sz w:val="24"/>
          <w:szCs w:val="24"/>
          <w:lang w:eastAsia="fr-FR"/>
        </w:rPr>
        <w:sym w:font="Wingdings" w:char="F0A8"/>
      </w:r>
      <w:r w:rsidR="00A110F1">
        <w:rPr>
          <w:rFonts w:ascii="Arial Narrow" w:eastAsia="Times New Roman" w:hAnsi="Arial Narrow" w:cs="Arial"/>
          <w:bCs/>
          <w:sz w:val="24"/>
          <w:szCs w:val="24"/>
          <w:lang w:eastAsia="fr-FR"/>
        </w:rPr>
        <w:t xml:space="preserve"> </w:t>
      </w:r>
      <w:r w:rsidR="00763EF8" w:rsidRPr="00A110F1">
        <w:rPr>
          <w:rFonts w:ascii="Arial Narrow" w:eastAsia="Times New Roman" w:hAnsi="Arial Narrow" w:cs="Arial"/>
          <w:sz w:val="24"/>
          <w:szCs w:val="24"/>
          <w:lang w:eastAsia="fr-FR"/>
        </w:rPr>
        <w:t xml:space="preserve">étudiant    </w:t>
      </w:r>
      <w:r w:rsidR="00763EF8" w:rsidRPr="00A110F1">
        <w:rPr>
          <w:rFonts w:ascii="Arial Narrow" w:eastAsia="Times New Roman" w:hAnsi="Arial Narrow" w:cs="Arial"/>
          <w:bCs/>
          <w:sz w:val="24"/>
          <w:szCs w:val="24"/>
          <w:lang w:eastAsia="fr-FR"/>
        </w:rPr>
        <w:sym w:font="Wingdings" w:char="F0A8"/>
      </w:r>
      <w:r w:rsidR="00763EF8" w:rsidRPr="00A110F1">
        <w:rPr>
          <w:rFonts w:ascii="Arial Narrow" w:eastAsia="Times New Roman" w:hAnsi="Arial Narrow" w:cs="Arial"/>
          <w:bCs/>
          <w:sz w:val="24"/>
          <w:szCs w:val="24"/>
          <w:lang w:eastAsia="fr-FR"/>
        </w:rPr>
        <w:t xml:space="preserve"> </w:t>
      </w:r>
      <w:r w:rsidRPr="00A110F1">
        <w:rPr>
          <w:rFonts w:ascii="Arial Narrow" w:eastAsia="Times New Roman" w:hAnsi="Arial Narrow" w:cs="Arial"/>
          <w:sz w:val="24"/>
          <w:szCs w:val="24"/>
          <w:lang w:eastAsia="fr-FR"/>
        </w:rPr>
        <w:t>apprenti</w:t>
      </w:r>
      <w:r w:rsidR="00763EF8" w:rsidRPr="00A110F1">
        <w:rPr>
          <w:rFonts w:ascii="Arial Narrow" w:eastAsia="Times New Roman" w:hAnsi="Arial Narrow" w:cs="Arial"/>
          <w:sz w:val="24"/>
          <w:szCs w:val="24"/>
          <w:lang w:eastAsia="fr-FR"/>
        </w:rPr>
        <w:t xml:space="preserve">    </w:t>
      </w:r>
      <w:r w:rsidR="00763EF8" w:rsidRPr="00A110F1">
        <w:rPr>
          <w:rFonts w:ascii="Arial Narrow" w:eastAsia="Times New Roman" w:hAnsi="Arial Narrow" w:cs="Arial"/>
          <w:bCs/>
          <w:sz w:val="24"/>
          <w:szCs w:val="24"/>
          <w:lang w:eastAsia="fr-FR"/>
        </w:rPr>
        <w:sym w:font="Wingdings" w:char="F0A8"/>
      </w:r>
      <w:r w:rsidR="00763EF8" w:rsidRPr="00A110F1">
        <w:rPr>
          <w:rFonts w:ascii="Arial Narrow" w:eastAsia="Times New Roman" w:hAnsi="Arial Narrow" w:cs="Arial"/>
          <w:bCs/>
          <w:sz w:val="24"/>
          <w:szCs w:val="24"/>
          <w:lang w:eastAsia="fr-FR"/>
        </w:rPr>
        <w:t xml:space="preserve"> </w:t>
      </w:r>
      <w:r w:rsidRPr="00A110F1">
        <w:rPr>
          <w:rFonts w:ascii="Arial Narrow" w:eastAsia="Times New Roman" w:hAnsi="Arial Narrow" w:cs="Arial"/>
          <w:sz w:val="24"/>
          <w:szCs w:val="24"/>
          <w:lang w:eastAsia="fr-FR"/>
        </w:rPr>
        <w:t>en formation</w:t>
      </w:r>
      <w:r w:rsidR="00763EF8" w:rsidRPr="00A110F1">
        <w:rPr>
          <w:rFonts w:ascii="Arial Narrow" w:eastAsia="Times New Roman" w:hAnsi="Arial Narrow" w:cs="Arial"/>
          <w:sz w:val="24"/>
          <w:szCs w:val="24"/>
          <w:lang w:eastAsia="fr-FR"/>
        </w:rPr>
        <w:t xml:space="preserve">    </w:t>
      </w:r>
      <w:r w:rsidR="00763EF8" w:rsidRPr="00A110F1">
        <w:rPr>
          <w:rFonts w:ascii="Arial Narrow" w:eastAsia="Times New Roman" w:hAnsi="Arial Narrow" w:cs="Arial"/>
          <w:bCs/>
          <w:sz w:val="24"/>
          <w:szCs w:val="24"/>
          <w:lang w:eastAsia="fr-FR"/>
        </w:rPr>
        <w:sym w:font="Wingdings" w:char="F0A8"/>
      </w:r>
      <w:r w:rsidR="00A110F1" w:rsidRPr="00A110F1">
        <w:rPr>
          <w:rFonts w:ascii="Arial Narrow" w:eastAsia="Times New Roman" w:hAnsi="Arial Narrow" w:cs="Arial"/>
          <w:bCs/>
          <w:sz w:val="24"/>
          <w:szCs w:val="24"/>
          <w:lang w:eastAsia="fr-FR"/>
        </w:rPr>
        <w:t xml:space="preserve"> </w:t>
      </w:r>
      <w:r w:rsidRPr="00A110F1">
        <w:rPr>
          <w:rFonts w:ascii="Arial Narrow" w:eastAsia="Times New Roman" w:hAnsi="Arial Narrow" w:cs="Arial"/>
          <w:sz w:val="24"/>
          <w:szCs w:val="24"/>
          <w:lang w:eastAsia="fr-FR"/>
        </w:rPr>
        <w:t>en activité</w:t>
      </w:r>
      <w:r w:rsidR="00A110F1" w:rsidRPr="00A110F1">
        <w:rPr>
          <w:rFonts w:ascii="Arial Narrow" w:eastAsia="Times New Roman" w:hAnsi="Arial Narrow" w:cs="Arial"/>
          <w:sz w:val="24"/>
          <w:szCs w:val="24"/>
          <w:lang w:eastAsia="fr-FR"/>
        </w:rPr>
        <w:t xml:space="preserve">    </w:t>
      </w:r>
      <w:r w:rsidR="00A110F1" w:rsidRPr="00A110F1">
        <w:rPr>
          <w:rFonts w:ascii="Arial Narrow" w:eastAsia="Times New Roman" w:hAnsi="Arial Narrow" w:cs="Arial"/>
          <w:bCs/>
          <w:sz w:val="24"/>
          <w:szCs w:val="24"/>
          <w:lang w:eastAsia="fr-FR"/>
        </w:rPr>
        <w:sym w:font="Wingdings" w:char="F0A8"/>
      </w:r>
      <w:r w:rsidR="00A110F1" w:rsidRPr="00A110F1">
        <w:rPr>
          <w:rFonts w:ascii="Arial Narrow" w:eastAsia="Times New Roman" w:hAnsi="Arial Narrow" w:cs="Arial"/>
          <w:bCs/>
          <w:sz w:val="24"/>
          <w:szCs w:val="24"/>
          <w:lang w:eastAsia="fr-FR"/>
        </w:rPr>
        <w:t xml:space="preserve"> </w:t>
      </w:r>
      <w:r w:rsidRPr="00A110F1">
        <w:rPr>
          <w:rFonts w:ascii="Arial Narrow" w:eastAsia="Times New Roman" w:hAnsi="Arial Narrow" w:cs="Calibri"/>
          <w:sz w:val="24"/>
          <w:szCs w:val="24"/>
          <w:lang w:eastAsia="fr-FR"/>
        </w:rPr>
        <w:t>au foyer</w:t>
      </w:r>
      <w:r w:rsidR="00A110F1" w:rsidRPr="00A110F1">
        <w:rPr>
          <w:rFonts w:ascii="Arial Narrow" w:eastAsia="Times New Roman" w:hAnsi="Arial Narrow" w:cs="Calibri"/>
          <w:sz w:val="24"/>
          <w:szCs w:val="24"/>
          <w:lang w:eastAsia="fr-FR"/>
        </w:rPr>
        <w:t xml:space="preserve">    </w:t>
      </w:r>
    </w:p>
    <w:p w:rsidR="00AF1565" w:rsidRDefault="00A110F1" w:rsidP="00A110F1">
      <w:pPr>
        <w:shd w:val="clear" w:color="auto" w:fill="FFFFFF"/>
        <w:spacing w:after="0" w:line="240" w:lineRule="auto"/>
        <w:rPr>
          <w:rFonts w:ascii="Arial Narrow" w:eastAsia="Times New Roman" w:hAnsi="Arial Narrow" w:cs="Calibri"/>
          <w:sz w:val="24"/>
          <w:szCs w:val="24"/>
          <w:lang w:eastAsia="fr-FR"/>
        </w:rPr>
      </w:pP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sidR="00AF1565" w:rsidRPr="00A110F1">
        <w:rPr>
          <w:rFonts w:ascii="Arial Narrow" w:eastAsia="Times New Roman" w:hAnsi="Arial Narrow" w:cs="Calibri"/>
          <w:sz w:val="24"/>
          <w:szCs w:val="24"/>
          <w:lang w:eastAsia="fr-FR"/>
        </w:rPr>
        <w:t xml:space="preserve"> </w:t>
      </w:r>
      <w:r w:rsidR="00AF1565" w:rsidRPr="00A110F1">
        <w:rPr>
          <w:rFonts w:ascii="Arial Narrow" w:eastAsia="Times New Roman" w:hAnsi="Arial Narrow" w:cs="Arial"/>
          <w:sz w:val="24"/>
          <w:szCs w:val="24"/>
          <w:lang w:eastAsia="fr-FR"/>
        </w:rPr>
        <w:t>en recherche d’emploi</w:t>
      </w:r>
      <w:r w:rsidRPr="00A110F1">
        <w:rPr>
          <w:rFonts w:ascii="Arial Narrow" w:eastAsia="Times New Roman" w:hAnsi="Arial Narrow" w:cs="Arial"/>
          <w:sz w:val="24"/>
          <w:szCs w:val="24"/>
          <w:lang w:eastAsia="fr-FR"/>
        </w:rPr>
        <w:t xml:space="preserv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sidR="00AF1565" w:rsidRPr="00A110F1">
        <w:rPr>
          <w:rFonts w:ascii="Arial Narrow" w:eastAsia="Times New Roman" w:hAnsi="Arial Narrow" w:cs="Arial"/>
          <w:sz w:val="24"/>
          <w:szCs w:val="24"/>
          <w:lang w:eastAsia="fr-FR"/>
        </w:rPr>
        <w:t>retraité</w:t>
      </w:r>
      <w:r w:rsidRPr="00A110F1">
        <w:rPr>
          <w:rFonts w:ascii="Arial Narrow" w:eastAsia="Times New Roman" w:hAnsi="Arial Narrow" w:cs="Arial"/>
          <w:sz w:val="24"/>
          <w:szCs w:val="24"/>
          <w:lang w:eastAsia="fr-FR"/>
        </w:rPr>
        <w:t xml:space="preserv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sidR="00AF1565" w:rsidRPr="00A110F1">
        <w:rPr>
          <w:rFonts w:ascii="Arial Narrow" w:eastAsia="Times New Roman" w:hAnsi="Arial Narrow" w:cs="Calibri"/>
          <w:sz w:val="24"/>
          <w:szCs w:val="24"/>
          <w:lang w:eastAsia="fr-FR"/>
        </w:rPr>
        <w:t>autre</w:t>
      </w:r>
    </w:p>
    <w:p w:rsidR="00A110F1" w:rsidRPr="00763EF8" w:rsidRDefault="00A110F1" w:rsidP="00A110F1">
      <w:pPr>
        <w:shd w:val="clear" w:color="auto" w:fill="FFFFFF"/>
        <w:spacing w:after="0" w:line="240" w:lineRule="auto"/>
        <w:rPr>
          <w:rFonts w:ascii="Arial Narrow" w:eastAsia="Times New Roman" w:hAnsi="Arial Narrow" w:cs="Arial"/>
          <w:sz w:val="24"/>
          <w:szCs w:val="24"/>
          <w:lang w:eastAsia="fr-FR"/>
        </w:rPr>
      </w:pPr>
    </w:p>
    <w:p w:rsidR="00A110F1" w:rsidRDefault="00A110F1" w:rsidP="00AF1565">
      <w:pPr>
        <w:shd w:val="clear" w:color="auto" w:fill="FFFFFF"/>
        <w:spacing w:after="0" w:line="240" w:lineRule="auto"/>
        <w:rPr>
          <w:rFonts w:ascii="Arial Narrow" w:eastAsia="Times New Roman" w:hAnsi="Arial Narrow" w:cs="Arial"/>
          <w:bCs/>
          <w:sz w:val="24"/>
          <w:szCs w:val="24"/>
          <w:lang w:eastAsia="fr-FR"/>
        </w:rPr>
      </w:pPr>
      <w:r w:rsidRPr="00222E7C">
        <w:rPr>
          <w:rFonts w:ascii="Arial Narrow" w:eastAsia="Times New Roman" w:hAnsi="Arial Narrow" w:cs="Arial"/>
          <w:b/>
          <w:bCs/>
          <w:sz w:val="24"/>
          <w:szCs w:val="24"/>
          <w:lang w:eastAsia="fr-FR"/>
        </w:rPr>
        <w:t>4 / Vous disposez déjà :</w:t>
      </w:r>
      <w:r>
        <w:rPr>
          <w:rFonts w:ascii="Arial Narrow" w:eastAsia="Times New Roman" w:hAnsi="Arial Narrow" w:cs="Arial"/>
          <w:bCs/>
          <w:sz w:val="24"/>
          <w:szCs w:val="24"/>
          <w:lang w:eastAsia="fr-FR"/>
        </w:rPr>
        <w:t xml:space="preserv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Pr>
          <w:rFonts w:ascii="Arial Narrow" w:eastAsia="Times New Roman" w:hAnsi="Arial Narrow" w:cs="Arial"/>
          <w:bCs/>
          <w:sz w:val="24"/>
          <w:szCs w:val="24"/>
          <w:lang w:eastAsia="fr-FR"/>
        </w:rPr>
        <w:t>d’</w:t>
      </w:r>
      <w:r w:rsidRPr="00A110F1">
        <w:rPr>
          <w:rFonts w:ascii="Arial Narrow" w:eastAsia="Times New Roman" w:hAnsi="Arial Narrow" w:cs="Arial"/>
          <w:bCs/>
          <w:sz w:val="24"/>
          <w:szCs w:val="24"/>
          <w:lang w:eastAsia="fr-FR"/>
        </w:rPr>
        <w:t xml:space="preserve">une voiture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Pr>
          <w:rFonts w:ascii="Arial Narrow" w:eastAsia="Times New Roman" w:hAnsi="Arial Narrow" w:cs="Arial"/>
          <w:bCs/>
          <w:sz w:val="24"/>
          <w:szCs w:val="24"/>
          <w:lang w:eastAsia="fr-FR"/>
        </w:rPr>
        <w:t>d’</w:t>
      </w:r>
      <w:r w:rsidRPr="00A110F1">
        <w:rPr>
          <w:rFonts w:ascii="Arial Narrow" w:eastAsia="Times New Roman" w:hAnsi="Arial Narrow" w:cs="Arial"/>
          <w:bCs/>
          <w:sz w:val="24"/>
          <w:szCs w:val="24"/>
          <w:lang w:eastAsia="fr-FR"/>
        </w:rPr>
        <w:t xml:space="preserve">un deux-roues motorisé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Pr>
          <w:rFonts w:ascii="Arial Narrow" w:eastAsia="Times New Roman" w:hAnsi="Arial Narrow" w:cs="Arial"/>
          <w:bCs/>
          <w:sz w:val="24"/>
          <w:szCs w:val="24"/>
          <w:lang w:eastAsia="fr-FR"/>
        </w:rPr>
        <w:t>d’</w:t>
      </w:r>
      <w:r w:rsidRPr="00A110F1">
        <w:rPr>
          <w:rFonts w:ascii="Arial Narrow" w:eastAsia="Times New Roman" w:hAnsi="Arial Narrow" w:cs="Arial"/>
          <w:bCs/>
          <w:sz w:val="24"/>
          <w:szCs w:val="24"/>
          <w:lang w:eastAsia="fr-FR"/>
        </w:rPr>
        <w:t xml:space="preserve">un vélo classique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Pr>
          <w:rFonts w:ascii="Arial Narrow" w:eastAsia="Times New Roman" w:hAnsi="Arial Narrow" w:cs="Arial"/>
          <w:bCs/>
          <w:sz w:val="24"/>
          <w:szCs w:val="24"/>
          <w:lang w:eastAsia="fr-FR"/>
        </w:rPr>
        <w:t>d’</w:t>
      </w:r>
      <w:r w:rsidRPr="00A110F1">
        <w:rPr>
          <w:rFonts w:ascii="Arial Narrow" w:eastAsia="Times New Roman" w:hAnsi="Arial Narrow" w:cs="Arial"/>
          <w:bCs/>
          <w:sz w:val="24"/>
          <w:szCs w:val="24"/>
          <w:lang w:eastAsia="fr-FR"/>
        </w:rPr>
        <w:t>un vélo à assistance électrique</w:t>
      </w:r>
      <w:r w:rsidR="007738C3">
        <w:rPr>
          <w:rFonts w:ascii="Arial Narrow" w:eastAsia="Times New Roman" w:hAnsi="Arial Narrow" w:cs="Arial"/>
          <w:b/>
          <w:bCs/>
          <w:sz w:val="24"/>
          <w:szCs w:val="24"/>
          <w:lang w:eastAsia="fr-FR"/>
        </w:rPr>
        <w:t xml:space="preserv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w:t>
      </w:r>
      <w:r>
        <w:rPr>
          <w:rFonts w:ascii="Arial Narrow" w:eastAsia="Times New Roman" w:hAnsi="Arial Narrow" w:cs="Arial"/>
          <w:bCs/>
          <w:sz w:val="24"/>
          <w:szCs w:val="24"/>
          <w:lang w:eastAsia="fr-FR"/>
        </w:rPr>
        <w:t>je suis piéton</w:t>
      </w:r>
    </w:p>
    <w:p w:rsidR="00A110F1" w:rsidRDefault="00A110F1" w:rsidP="00A110F1">
      <w:pPr>
        <w:shd w:val="clear" w:color="auto" w:fill="FFFFFF"/>
        <w:spacing w:after="0" w:line="240" w:lineRule="auto"/>
        <w:rPr>
          <w:rFonts w:ascii="Arial Narrow" w:eastAsia="Times New Roman" w:hAnsi="Arial Narrow" w:cs="Arial"/>
          <w:sz w:val="24"/>
          <w:szCs w:val="24"/>
          <w:lang w:eastAsia="fr-FR"/>
        </w:rPr>
      </w:pPr>
    </w:p>
    <w:p w:rsidR="00A110F1" w:rsidRPr="00222E7C" w:rsidRDefault="00222E7C" w:rsidP="00A110F1">
      <w:pPr>
        <w:shd w:val="clear" w:color="auto" w:fill="FFFFFF"/>
        <w:spacing w:after="0" w:line="240" w:lineRule="auto"/>
        <w:rPr>
          <w:rFonts w:ascii="Arial Narrow" w:eastAsia="Times New Roman" w:hAnsi="Arial Narrow" w:cs="Arial"/>
          <w:b/>
          <w:sz w:val="24"/>
          <w:szCs w:val="24"/>
          <w:lang w:eastAsia="fr-FR"/>
        </w:rPr>
      </w:pPr>
      <w:r w:rsidRPr="00222E7C">
        <w:rPr>
          <w:rFonts w:ascii="Arial Narrow" w:eastAsia="Times New Roman" w:hAnsi="Arial Narrow" w:cs="Arial"/>
          <w:b/>
          <w:sz w:val="24"/>
          <w:szCs w:val="24"/>
          <w:lang w:eastAsia="fr-FR"/>
        </w:rPr>
        <w:t>5</w:t>
      </w:r>
      <w:r w:rsidR="00A110F1" w:rsidRPr="00222E7C">
        <w:rPr>
          <w:rFonts w:ascii="Arial Narrow" w:eastAsia="Times New Roman" w:hAnsi="Arial Narrow" w:cs="Arial"/>
          <w:b/>
          <w:sz w:val="24"/>
          <w:szCs w:val="24"/>
          <w:lang w:eastAsia="fr-FR"/>
        </w:rPr>
        <w:t xml:space="preserve">/ Ce nouveau vélo va-t-il remplacer un autre mode de transport ? </w:t>
      </w:r>
      <w:r w:rsidR="00844F0E">
        <w:rPr>
          <w:rFonts w:ascii="Arial Narrow" w:eastAsia="Times New Roman" w:hAnsi="Arial Narrow" w:cs="Arial"/>
          <w:b/>
          <w:sz w:val="24"/>
          <w:szCs w:val="24"/>
          <w:lang w:eastAsia="fr-FR"/>
        </w:rPr>
        <w:t xml:space="preserve">   </w:t>
      </w:r>
      <w:r w:rsidR="00844F0E" w:rsidRPr="00844F0E">
        <w:rPr>
          <w:rFonts w:ascii="Arial Narrow" w:eastAsia="Times New Roman" w:hAnsi="Arial Narrow" w:cs="Arial"/>
          <w:sz w:val="24"/>
          <w:szCs w:val="24"/>
          <w:lang w:eastAsia="fr-FR"/>
        </w:rPr>
        <w:sym w:font="Wingdings" w:char="F0A8"/>
      </w:r>
      <w:r w:rsidR="00844F0E" w:rsidRPr="00844F0E">
        <w:rPr>
          <w:rFonts w:ascii="Arial Narrow" w:eastAsia="Times New Roman" w:hAnsi="Arial Narrow" w:cs="Arial"/>
          <w:sz w:val="24"/>
          <w:szCs w:val="24"/>
          <w:lang w:eastAsia="fr-FR"/>
        </w:rPr>
        <w:t xml:space="preserve">  Oui          </w:t>
      </w:r>
      <w:r w:rsidR="00844F0E" w:rsidRPr="00844F0E">
        <w:rPr>
          <w:rFonts w:ascii="Arial Narrow" w:eastAsia="Times New Roman" w:hAnsi="Arial Narrow" w:cs="Arial"/>
          <w:sz w:val="24"/>
          <w:szCs w:val="24"/>
          <w:lang w:eastAsia="fr-FR"/>
        </w:rPr>
        <w:sym w:font="Wingdings" w:char="F0A8"/>
      </w:r>
      <w:r w:rsidR="00844F0E" w:rsidRPr="00844F0E">
        <w:rPr>
          <w:rFonts w:ascii="Arial Narrow" w:eastAsia="Times New Roman" w:hAnsi="Arial Narrow" w:cs="Arial"/>
          <w:sz w:val="24"/>
          <w:szCs w:val="24"/>
          <w:lang w:eastAsia="fr-FR"/>
        </w:rPr>
        <w:t xml:space="preserve">  Non</w:t>
      </w:r>
    </w:p>
    <w:p w:rsidR="00A110F1" w:rsidRDefault="00A110F1" w:rsidP="007738C3">
      <w:pPr>
        <w:shd w:val="clear" w:color="auto" w:fill="FFFFFF"/>
        <w:spacing w:after="0" w:line="240" w:lineRule="auto"/>
        <w:rPr>
          <w:rFonts w:ascii="Arial Narrow" w:eastAsia="Times New Roman" w:hAnsi="Arial Narrow" w:cs="Arial"/>
          <w:bCs/>
          <w:sz w:val="24"/>
          <w:szCs w:val="24"/>
          <w:lang w:eastAsia="fr-FR"/>
        </w:rPr>
      </w:pPr>
      <w:r>
        <w:rPr>
          <w:rFonts w:ascii="Arial Narrow" w:eastAsia="Times New Roman" w:hAnsi="Arial Narrow" w:cs="Arial"/>
          <w:sz w:val="24"/>
          <w:szCs w:val="24"/>
          <w:lang w:eastAsia="fr-FR"/>
        </w:rPr>
        <w:t>Si oui, leque</w:t>
      </w:r>
      <w:r w:rsidR="00222E7C">
        <w:rPr>
          <w:rFonts w:ascii="Arial Narrow" w:eastAsia="Times New Roman" w:hAnsi="Arial Narrow" w:cs="Arial"/>
          <w:sz w:val="24"/>
          <w:szCs w:val="24"/>
          <w:lang w:eastAsia="fr-FR"/>
        </w:rPr>
        <w:t>l</w:t>
      </w:r>
      <w:r>
        <w:rPr>
          <w:rFonts w:ascii="Arial Narrow" w:eastAsia="Times New Roman" w:hAnsi="Arial Narrow" w:cs="Arial"/>
          <w:sz w:val="24"/>
          <w:szCs w:val="24"/>
          <w:lang w:eastAsia="fr-FR"/>
        </w:rPr>
        <w:t xml:space="preserve"> :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les transports en communs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une voiture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un deux-roues motorisé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un vélo classique    </w:t>
      </w:r>
      <w:r w:rsidRPr="00A110F1">
        <w:rPr>
          <w:rFonts w:ascii="Arial Narrow" w:eastAsia="Times New Roman" w:hAnsi="Arial Narrow" w:cs="Arial"/>
          <w:bCs/>
          <w:sz w:val="24"/>
          <w:szCs w:val="24"/>
          <w:lang w:eastAsia="fr-FR"/>
        </w:rPr>
        <w:sym w:font="Wingdings" w:char="F0A8"/>
      </w:r>
      <w:r w:rsidRPr="00A110F1">
        <w:rPr>
          <w:rFonts w:ascii="Arial Narrow" w:eastAsia="Times New Roman" w:hAnsi="Arial Narrow" w:cs="Arial"/>
          <w:bCs/>
          <w:sz w:val="24"/>
          <w:szCs w:val="24"/>
          <w:lang w:eastAsia="fr-FR"/>
        </w:rPr>
        <w:t xml:space="preserve"> un vélo à assistance électrique</w:t>
      </w:r>
    </w:p>
    <w:p w:rsidR="00AF1565" w:rsidRPr="00874FCD" w:rsidRDefault="00AF1565" w:rsidP="00AF1565">
      <w:pPr>
        <w:shd w:val="clear" w:color="auto" w:fill="FFFFFF"/>
        <w:spacing w:after="0" w:line="240" w:lineRule="auto"/>
        <w:rPr>
          <w:rFonts w:ascii="Arial Narrow" w:eastAsia="Times New Roman" w:hAnsi="Arial Narrow" w:cs="DejaVu Sans"/>
          <w:color w:val="1F1F1F"/>
          <w:sz w:val="24"/>
          <w:szCs w:val="24"/>
          <w:lang w:eastAsia="fr-FR"/>
        </w:rPr>
      </w:pPr>
    </w:p>
    <w:p w:rsidR="00AF1565" w:rsidRPr="00201500" w:rsidRDefault="00222E7C" w:rsidP="00AF1565">
      <w:pPr>
        <w:shd w:val="clear" w:color="auto" w:fill="FFFFFF"/>
        <w:spacing w:after="0" w:line="240" w:lineRule="auto"/>
        <w:rPr>
          <w:rFonts w:ascii="Arial Narrow" w:eastAsia="Times New Roman" w:hAnsi="Arial Narrow" w:cs="DejaVu Sans"/>
          <w:b/>
          <w:bCs/>
          <w:color w:val="1F1F1F"/>
          <w:spacing w:val="-6"/>
          <w:sz w:val="24"/>
          <w:szCs w:val="24"/>
          <w:lang w:eastAsia="fr-FR"/>
        </w:rPr>
      </w:pPr>
      <w:r>
        <w:rPr>
          <w:rFonts w:ascii="Arial Narrow" w:eastAsia="Times New Roman" w:hAnsi="Arial Narrow" w:cs="DejaVu Sans"/>
          <w:b/>
          <w:bCs/>
          <w:color w:val="1F1F1F"/>
          <w:sz w:val="24"/>
          <w:szCs w:val="24"/>
          <w:lang w:eastAsia="fr-FR"/>
        </w:rPr>
        <w:t>6</w:t>
      </w:r>
      <w:r w:rsidR="00AF1565">
        <w:rPr>
          <w:rFonts w:ascii="Arial Narrow" w:eastAsia="Times New Roman" w:hAnsi="Arial Narrow" w:cs="DejaVu Sans"/>
          <w:b/>
          <w:bCs/>
          <w:color w:val="1F1F1F"/>
          <w:sz w:val="24"/>
          <w:szCs w:val="24"/>
          <w:lang w:eastAsia="fr-FR"/>
        </w:rPr>
        <w:t xml:space="preserve"> /</w:t>
      </w:r>
      <w:r w:rsidR="00A110F1">
        <w:rPr>
          <w:rFonts w:ascii="Arial Narrow" w:eastAsia="Times New Roman" w:hAnsi="Arial Narrow" w:cs="DejaVu Sans"/>
          <w:b/>
          <w:bCs/>
          <w:color w:val="1F1F1F"/>
          <w:spacing w:val="-6"/>
          <w:sz w:val="24"/>
          <w:szCs w:val="24"/>
          <w:lang w:eastAsia="fr-FR"/>
        </w:rPr>
        <w:t>A</w:t>
      </w:r>
      <w:r w:rsidR="00AF1565" w:rsidRPr="00201500">
        <w:rPr>
          <w:rFonts w:ascii="Arial Narrow" w:eastAsia="Times New Roman" w:hAnsi="Arial Narrow" w:cs="DejaVu Sans"/>
          <w:b/>
          <w:bCs/>
          <w:color w:val="1F1F1F"/>
          <w:spacing w:val="-6"/>
          <w:sz w:val="24"/>
          <w:szCs w:val="24"/>
          <w:lang w:eastAsia="fr-FR"/>
        </w:rPr>
        <w:t xml:space="preserve"> </w:t>
      </w:r>
      <w:r w:rsidR="00A110F1">
        <w:rPr>
          <w:rFonts w:ascii="Arial Narrow" w:eastAsia="Times New Roman" w:hAnsi="Arial Narrow" w:cs="DejaVu Sans"/>
          <w:b/>
          <w:bCs/>
          <w:color w:val="1F1F1F"/>
          <w:spacing w:val="-6"/>
          <w:sz w:val="24"/>
          <w:szCs w:val="24"/>
          <w:lang w:eastAsia="fr-FR"/>
        </w:rPr>
        <w:t xml:space="preserve">quelle fréquence comptez-vous </w:t>
      </w:r>
      <w:r w:rsidR="00AF1565" w:rsidRPr="00201500">
        <w:rPr>
          <w:rFonts w:ascii="Arial Narrow" w:eastAsia="Times New Roman" w:hAnsi="Arial Narrow" w:cs="DejaVu Sans"/>
          <w:b/>
          <w:bCs/>
          <w:color w:val="1F1F1F"/>
          <w:spacing w:val="-6"/>
          <w:sz w:val="24"/>
          <w:szCs w:val="24"/>
          <w:lang w:eastAsia="fr-FR"/>
        </w:rPr>
        <w:t xml:space="preserve">utiliser </w:t>
      </w:r>
      <w:r w:rsidR="00A110F1">
        <w:rPr>
          <w:rFonts w:ascii="Arial Narrow" w:eastAsia="Times New Roman" w:hAnsi="Arial Narrow" w:cs="DejaVu Sans"/>
          <w:b/>
          <w:bCs/>
          <w:color w:val="1F1F1F"/>
          <w:spacing w:val="-6"/>
          <w:sz w:val="24"/>
          <w:szCs w:val="24"/>
          <w:lang w:eastAsia="fr-FR"/>
        </w:rPr>
        <w:t xml:space="preserve">votre nouveau vélo </w:t>
      </w:r>
      <w:r w:rsidR="00AF1565" w:rsidRPr="00201500">
        <w:rPr>
          <w:rFonts w:ascii="Arial Narrow" w:eastAsia="Times New Roman" w:hAnsi="Arial Narrow" w:cs="DejaVu Sans"/>
          <w:b/>
          <w:bCs/>
          <w:color w:val="1F1F1F"/>
          <w:spacing w:val="-6"/>
          <w:sz w:val="24"/>
          <w:szCs w:val="24"/>
          <w:lang w:eastAsia="fr-FR"/>
        </w:rPr>
        <w:t>? </w:t>
      </w:r>
    </w:p>
    <w:p w:rsidR="00AF1565" w:rsidRDefault="00222E7C" w:rsidP="00AF1565">
      <w:pPr>
        <w:shd w:val="clear" w:color="auto" w:fill="FFFFFF"/>
        <w:spacing w:after="0" w:line="240" w:lineRule="auto"/>
        <w:rPr>
          <w:rFonts w:ascii="Calibri" w:eastAsia="Times New Roman" w:hAnsi="Calibri" w:cs="Calibri"/>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Pr>
          <w:rFonts w:ascii="Arial Narrow" w:eastAsia="Times New Roman" w:hAnsi="Arial Narrow" w:cs="DejaVu Sans"/>
          <w:color w:val="1F1F1F"/>
          <w:sz w:val="24"/>
          <w:szCs w:val="24"/>
          <w:lang w:eastAsia="fr-FR"/>
        </w:rPr>
        <w:t>quasiment tous les jours</w:t>
      </w:r>
      <w:r w:rsidR="00AF1565">
        <w:rPr>
          <w:rFonts w:ascii="Calibri" w:eastAsia="Times New Roman" w:hAnsi="Calibri" w:cs="Calibri"/>
          <w:sz w:val="24"/>
          <w:szCs w:val="24"/>
          <w:lang w:eastAsia="fr-FR"/>
        </w:rPr>
        <w:t xml:space="preserve"> </w:t>
      </w:r>
    </w:p>
    <w:p w:rsidR="00AF1565" w:rsidRDefault="00222E7C" w:rsidP="00AF1565">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Pr>
          <w:rFonts w:ascii="Arial Narrow" w:eastAsia="Times New Roman" w:hAnsi="Arial Narrow" w:cs="DejaVu Sans"/>
          <w:color w:val="1F1F1F"/>
          <w:sz w:val="24"/>
          <w:szCs w:val="24"/>
          <w:lang w:eastAsia="fr-FR"/>
        </w:rPr>
        <w:t>plusieurs fois</w:t>
      </w:r>
      <w:r w:rsidR="00AF1565" w:rsidRPr="00874FCD">
        <w:rPr>
          <w:rFonts w:ascii="Arial Narrow" w:eastAsia="Times New Roman" w:hAnsi="Arial Narrow" w:cs="DejaVu Sans"/>
          <w:color w:val="1F1F1F"/>
          <w:sz w:val="24"/>
          <w:szCs w:val="24"/>
          <w:lang w:eastAsia="fr-FR"/>
        </w:rPr>
        <w:t xml:space="preserve"> par semaine</w:t>
      </w:r>
    </w:p>
    <w:p w:rsidR="00AF1565" w:rsidRDefault="00222E7C" w:rsidP="00AF1565">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Pr>
          <w:rFonts w:ascii="Arial Narrow" w:eastAsia="Times New Roman" w:hAnsi="Arial Narrow" w:cs="DejaVu Sans"/>
          <w:color w:val="1F1F1F"/>
          <w:sz w:val="24"/>
          <w:szCs w:val="24"/>
          <w:lang w:eastAsia="fr-FR"/>
        </w:rPr>
        <w:t>plusieurs fois</w:t>
      </w:r>
      <w:r w:rsidR="00AF1565" w:rsidRPr="00874FCD">
        <w:rPr>
          <w:rFonts w:ascii="Arial Narrow" w:eastAsia="Times New Roman" w:hAnsi="Arial Narrow" w:cs="DejaVu Sans"/>
          <w:color w:val="1F1F1F"/>
          <w:sz w:val="24"/>
          <w:szCs w:val="24"/>
          <w:lang w:eastAsia="fr-FR"/>
        </w:rPr>
        <w:t xml:space="preserve"> par </w:t>
      </w:r>
      <w:r w:rsidR="00AF1565">
        <w:rPr>
          <w:rFonts w:ascii="Arial Narrow" w:eastAsia="Times New Roman" w:hAnsi="Arial Narrow" w:cs="DejaVu Sans"/>
          <w:color w:val="1F1F1F"/>
          <w:sz w:val="24"/>
          <w:szCs w:val="24"/>
          <w:lang w:eastAsia="fr-FR"/>
        </w:rPr>
        <w:t>mois</w:t>
      </w:r>
    </w:p>
    <w:p w:rsidR="00AF1565" w:rsidRDefault="00222E7C" w:rsidP="00AF1565">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Pr>
          <w:rFonts w:ascii="Arial Narrow" w:eastAsia="Times New Roman" w:hAnsi="Arial Narrow" w:cs="DejaVu Sans"/>
          <w:color w:val="1F1F1F"/>
          <w:sz w:val="24"/>
          <w:szCs w:val="24"/>
          <w:lang w:eastAsia="fr-FR"/>
        </w:rPr>
        <w:t>rarement</w:t>
      </w:r>
    </w:p>
    <w:p w:rsidR="00AF1565" w:rsidRPr="00874FCD" w:rsidRDefault="00AF1565" w:rsidP="00AF1565">
      <w:pPr>
        <w:shd w:val="clear" w:color="auto" w:fill="FFFFFF"/>
        <w:spacing w:after="0" w:line="240" w:lineRule="auto"/>
        <w:rPr>
          <w:rFonts w:ascii="Arial Narrow" w:eastAsia="Times New Roman" w:hAnsi="Arial Narrow" w:cs="DejaVu Sans"/>
          <w:color w:val="1F1F1F"/>
          <w:sz w:val="24"/>
          <w:szCs w:val="24"/>
          <w:lang w:eastAsia="fr-FR"/>
        </w:rPr>
      </w:pPr>
    </w:p>
    <w:p w:rsidR="00AF1565" w:rsidRPr="001269FD" w:rsidRDefault="00222E7C" w:rsidP="00AF1565">
      <w:pPr>
        <w:shd w:val="clear" w:color="auto" w:fill="FFFFFF"/>
        <w:spacing w:after="0" w:line="240" w:lineRule="auto"/>
        <w:rPr>
          <w:rFonts w:ascii="Arial Narrow" w:eastAsia="Times New Roman" w:hAnsi="Arial Narrow" w:cs="DejaVu Sans"/>
          <w:b/>
          <w:bCs/>
          <w:color w:val="FF0000"/>
          <w:sz w:val="24"/>
          <w:szCs w:val="24"/>
          <w:lang w:eastAsia="fr-FR"/>
        </w:rPr>
      </w:pPr>
      <w:r>
        <w:rPr>
          <w:rFonts w:ascii="Arial Narrow" w:eastAsia="Times New Roman" w:hAnsi="Arial Narrow" w:cs="DejaVu Sans"/>
          <w:b/>
          <w:bCs/>
          <w:color w:val="1F1F1F"/>
          <w:sz w:val="24"/>
          <w:szCs w:val="24"/>
          <w:lang w:eastAsia="fr-FR"/>
        </w:rPr>
        <w:t>7</w:t>
      </w:r>
      <w:r w:rsidR="00AF1565">
        <w:rPr>
          <w:rFonts w:ascii="Arial Narrow" w:eastAsia="Times New Roman" w:hAnsi="Arial Narrow" w:cs="DejaVu Sans"/>
          <w:b/>
          <w:bCs/>
          <w:color w:val="1F1F1F"/>
          <w:sz w:val="24"/>
          <w:szCs w:val="24"/>
          <w:lang w:eastAsia="fr-FR"/>
        </w:rPr>
        <w:t xml:space="preserve">/ </w:t>
      </w:r>
      <w:r w:rsidR="00AF1565" w:rsidRPr="001269FD">
        <w:rPr>
          <w:rFonts w:ascii="Arial Narrow" w:eastAsia="Times New Roman" w:hAnsi="Arial Narrow" w:cs="DejaVu Sans"/>
          <w:b/>
          <w:bCs/>
          <w:color w:val="1F1F1F"/>
          <w:sz w:val="24"/>
          <w:szCs w:val="24"/>
          <w:lang w:eastAsia="fr-FR"/>
        </w:rPr>
        <w:t>Comment comptez-vo</w:t>
      </w:r>
      <w:r w:rsidR="00AF1565">
        <w:rPr>
          <w:rFonts w:ascii="Arial Narrow" w:eastAsia="Times New Roman" w:hAnsi="Arial Narrow" w:cs="DejaVu Sans"/>
          <w:b/>
          <w:bCs/>
          <w:color w:val="1F1F1F"/>
          <w:sz w:val="24"/>
          <w:szCs w:val="24"/>
          <w:lang w:eastAsia="fr-FR"/>
        </w:rPr>
        <w:t>us utiliser votre nouveau vélo</w:t>
      </w:r>
      <w:r w:rsidR="00AF1565" w:rsidRPr="001269FD">
        <w:rPr>
          <w:rFonts w:ascii="Arial Narrow" w:eastAsia="Times New Roman" w:hAnsi="Arial Narrow" w:cs="DejaVu Sans"/>
          <w:b/>
          <w:bCs/>
          <w:color w:val="1F1F1F"/>
          <w:sz w:val="24"/>
          <w:szCs w:val="24"/>
          <w:lang w:eastAsia="fr-FR"/>
        </w:rPr>
        <w:t>? </w:t>
      </w:r>
    </w:p>
    <w:p w:rsidR="00AF1565" w:rsidRDefault="00222E7C" w:rsidP="00222E7C">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874FCD">
        <w:rPr>
          <w:rFonts w:ascii="Arial Narrow" w:eastAsia="Times New Roman" w:hAnsi="Arial Narrow" w:cs="DejaVu Sans"/>
          <w:color w:val="1F1F1F"/>
          <w:sz w:val="24"/>
          <w:szCs w:val="24"/>
          <w:lang w:eastAsia="fr-FR"/>
        </w:rPr>
        <w:t>Pour aller au travail / sur le lieu d’étude</w:t>
      </w:r>
      <w:r>
        <w:rPr>
          <w:rFonts w:ascii="Arial Narrow" w:eastAsia="Times New Roman" w:hAnsi="Arial Narrow" w:cs="DejaVu Sans"/>
          <w:color w:val="1F1F1F"/>
          <w:sz w:val="24"/>
          <w:szCs w:val="24"/>
          <w:lang w:eastAsia="fr-FR"/>
        </w:rPr>
        <w:t xml:space="preserve">    </w:t>
      </w: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874FCD">
        <w:rPr>
          <w:rFonts w:ascii="Arial Narrow" w:eastAsia="Times New Roman" w:hAnsi="Arial Narrow" w:cs="DejaVu Sans"/>
          <w:color w:val="1F1F1F"/>
          <w:sz w:val="24"/>
          <w:szCs w:val="24"/>
          <w:lang w:eastAsia="fr-FR"/>
        </w:rPr>
        <w:t>Pour les courses</w:t>
      </w:r>
      <w:r>
        <w:rPr>
          <w:rFonts w:ascii="Arial Narrow" w:eastAsia="Times New Roman" w:hAnsi="Arial Narrow" w:cs="DejaVu Sans"/>
          <w:color w:val="1F1F1F"/>
          <w:sz w:val="24"/>
          <w:szCs w:val="24"/>
          <w:lang w:eastAsia="fr-FR"/>
        </w:rPr>
        <w:t xml:space="preserve">    </w:t>
      </w: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874FCD">
        <w:rPr>
          <w:rFonts w:ascii="Arial Narrow" w:eastAsia="Times New Roman" w:hAnsi="Arial Narrow" w:cs="DejaVu Sans"/>
          <w:color w:val="1F1F1F"/>
          <w:sz w:val="24"/>
          <w:szCs w:val="24"/>
          <w:lang w:eastAsia="fr-FR"/>
        </w:rPr>
        <w:t>Pour les loisirs</w:t>
      </w:r>
      <w:r w:rsidR="00AF1565">
        <w:rPr>
          <w:rFonts w:ascii="Arial Narrow" w:eastAsia="Times New Roman" w:hAnsi="Arial Narrow" w:cs="DejaVu Sans"/>
          <w:color w:val="1F1F1F"/>
          <w:sz w:val="24"/>
          <w:szCs w:val="24"/>
          <w:lang w:eastAsia="fr-FR"/>
        </w:rPr>
        <w:t xml:space="preserve"> </w:t>
      </w:r>
    </w:p>
    <w:p w:rsidR="00AF1565" w:rsidRPr="00874FCD" w:rsidRDefault="00222E7C" w:rsidP="00AF1565">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7B101C">
        <w:rPr>
          <w:rFonts w:ascii="Arial Narrow" w:eastAsia="Times New Roman" w:hAnsi="Arial Narrow" w:cs="DejaVu Sans"/>
          <w:color w:val="1F1F1F"/>
          <w:sz w:val="24"/>
          <w:szCs w:val="24"/>
          <w:lang w:eastAsia="fr-FR"/>
        </w:rPr>
        <w:t>Pour les visites, déplacements administratifs ou autres déplacements quotidiens</w:t>
      </w:r>
      <w:r w:rsidR="00AF1565">
        <w:rPr>
          <w:rFonts w:eastAsia="Times New Roman"/>
        </w:rPr>
        <w:t> </w:t>
      </w:r>
    </w:p>
    <w:p w:rsidR="00AF1565" w:rsidRPr="00874FCD" w:rsidRDefault="00AF1565" w:rsidP="00AF1565">
      <w:pPr>
        <w:shd w:val="clear" w:color="auto" w:fill="FFFFFF"/>
        <w:spacing w:after="0" w:line="240" w:lineRule="auto"/>
        <w:rPr>
          <w:rFonts w:ascii="Arial Narrow" w:eastAsia="Times New Roman" w:hAnsi="Arial Narrow" w:cs="DejaVu Sans"/>
          <w:color w:val="1F1F1F"/>
          <w:sz w:val="24"/>
          <w:szCs w:val="24"/>
          <w:lang w:eastAsia="fr-FR"/>
        </w:rPr>
      </w:pPr>
    </w:p>
    <w:p w:rsidR="00222E7C" w:rsidRDefault="00222E7C" w:rsidP="00222E7C">
      <w:pPr>
        <w:shd w:val="clear" w:color="auto" w:fill="FFFFFF"/>
        <w:spacing w:line="240" w:lineRule="auto"/>
        <w:rPr>
          <w:rFonts w:ascii="Arial Narrow" w:eastAsia="Times New Roman" w:hAnsi="Arial Narrow" w:cs="Helvetica"/>
          <w:b/>
          <w:bCs/>
          <w:sz w:val="24"/>
          <w:szCs w:val="24"/>
          <w:lang w:eastAsia="fr-FR"/>
        </w:rPr>
      </w:pPr>
      <w:r>
        <w:rPr>
          <w:rFonts w:ascii="Arial Narrow" w:eastAsia="Times New Roman" w:hAnsi="Arial Narrow" w:cs="DejaVu Sans"/>
          <w:b/>
          <w:bCs/>
          <w:color w:val="1F1F1F"/>
          <w:sz w:val="24"/>
          <w:szCs w:val="24"/>
          <w:lang w:eastAsia="fr-FR"/>
        </w:rPr>
        <w:t>8</w:t>
      </w:r>
      <w:r w:rsidR="00AF1565">
        <w:rPr>
          <w:rFonts w:ascii="Arial Narrow" w:eastAsia="Times New Roman" w:hAnsi="Arial Narrow" w:cs="DejaVu Sans"/>
          <w:b/>
          <w:bCs/>
          <w:color w:val="1F1F1F"/>
          <w:sz w:val="24"/>
          <w:szCs w:val="24"/>
          <w:lang w:eastAsia="fr-FR"/>
        </w:rPr>
        <w:t xml:space="preserve">/ </w:t>
      </w:r>
      <w:r w:rsidR="00AF1565" w:rsidRPr="001269FD">
        <w:rPr>
          <w:rFonts w:ascii="Arial Narrow" w:eastAsia="Times New Roman" w:hAnsi="Arial Narrow" w:cs="DejaVu Sans"/>
          <w:b/>
          <w:bCs/>
          <w:color w:val="1F1F1F"/>
          <w:sz w:val="24"/>
          <w:szCs w:val="24"/>
          <w:lang w:eastAsia="fr-FR"/>
        </w:rPr>
        <w:t xml:space="preserve">Quels sont les services favorisant la pratique du vélo dont vous aimeriez </w:t>
      </w:r>
      <w:r w:rsidR="00AF1565">
        <w:rPr>
          <w:rFonts w:ascii="Arial Narrow" w:eastAsia="Times New Roman" w:hAnsi="Arial Narrow" w:cs="DejaVu Sans"/>
          <w:b/>
          <w:bCs/>
          <w:color w:val="1F1F1F"/>
          <w:sz w:val="24"/>
          <w:szCs w:val="24"/>
          <w:lang w:eastAsia="fr-FR"/>
        </w:rPr>
        <w:t>voir le jour</w:t>
      </w:r>
      <w:r w:rsidR="00AF1565" w:rsidRPr="001269FD">
        <w:rPr>
          <w:rFonts w:ascii="Arial Narrow" w:eastAsia="Times New Roman" w:hAnsi="Arial Narrow" w:cs="DejaVu Sans"/>
          <w:b/>
          <w:bCs/>
          <w:color w:val="1F1F1F"/>
          <w:sz w:val="24"/>
          <w:szCs w:val="24"/>
          <w:lang w:eastAsia="fr-FR"/>
        </w:rPr>
        <w:t xml:space="preserve"> sur notre territoire ? </w:t>
      </w:r>
    </w:p>
    <w:p w:rsidR="00222E7C" w:rsidRDefault="00222E7C" w:rsidP="007738C3">
      <w:pPr>
        <w:shd w:val="clear" w:color="auto" w:fill="FFFFFF"/>
        <w:spacing w:after="0" w:line="240" w:lineRule="auto"/>
        <w:rPr>
          <w:rFonts w:ascii="Arial Narrow" w:eastAsia="Times New Roman" w:hAnsi="Arial Narrow" w:cs="Helvetica"/>
          <w:b/>
          <w:bCs/>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sz w:val="24"/>
          <w:szCs w:val="24"/>
        </w:rPr>
        <w:t>Formation à la pratique du vélo, remise en selle</w:t>
      </w:r>
      <w:r w:rsidR="00AF1565">
        <w:rPr>
          <w:rFonts w:ascii="Arial Narrow" w:eastAsia="Times New Roman" w:hAnsi="Arial Narrow"/>
          <w:sz w:val="24"/>
          <w:szCs w:val="24"/>
        </w:rPr>
        <w:t>, savoir rouler en ville</w:t>
      </w:r>
    </w:p>
    <w:p w:rsidR="00222E7C" w:rsidRDefault="00222E7C" w:rsidP="007738C3">
      <w:pPr>
        <w:shd w:val="clear" w:color="auto" w:fill="FFFFFF"/>
        <w:spacing w:after="0" w:line="240" w:lineRule="auto"/>
        <w:rPr>
          <w:rFonts w:ascii="Arial Narrow" w:eastAsia="Times New Roman" w:hAnsi="Arial Narrow" w:cs="Helvetica"/>
          <w:b/>
          <w:bCs/>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sz w:val="24"/>
          <w:szCs w:val="24"/>
        </w:rPr>
        <w:t xml:space="preserve">Location de vélos classiques </w:t>
      </w:r>
    </w:p>
    <w:p w:rsidR="00AF1565" w:rsidRPr="00222E7C" w:rsidRDefault="00222E7C" w:rsidP="007738C3">
      <w:pPr>
        <w:shd w:val="clear" w:color="auto" w:fill="FFFFFF"/>
        <w:spacing w:after="0" w:line="240" w:lineRule="auto"/>
        <w:rPr>
          <w:rFonts w:ascii="Arial Narrow" w:eastAsia="Times New Roman" w:hAnsi="Arial Narrow" w:cs="Helvetica"/>
          <w:b/>
          <w:bCs/>
          <w:sz w:val="24"/>
          <w:szCs w:val="24"/>
          <w:lang w:eastAsia="fr-FR"/>
        </w:rPr>
      </w:pPr>
      <w:r>
        <w:rPr>
          <w:rFonts w:ascii="Arial Narrow" w:eastAsia="Times New Roman" w:hAnsi="Arial Narrow" w:cs="DejaVu Sans"/>
          <w:color w:val="1F1F1F"/>
          <w:sz w:val="24"/>
          <w:szCs w:val="24"/>
          <w:lang w:eastAsia="fr-FR"/>
        </w:rPr>
        <w:sym w:font="Wingdings" w:char="F0A8"/>
      </w:r>
      <w:r w:rsidR="00B3397B">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sz w:val="24"/>
          <w:szCs w:val="24"/>
        </w:rPr>
        <w:t>Information et sensibilisation sur les déplacements à vélo </w:t>
      </w:r>
    </w:p>
    <w:p w:rsidR="00AF1565" w:rsidRPr="00F6083B" w:rsidRDefault="00222E7C" w:rsidP="007738C3">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sz w:val="24"/>
          <w:szCs w:val="24"/>
        </w:rPr>
        <w:t xml:space="preserve">Stationnement vélo sur l’espace public (centre-ville, autour de votre domicile…)  </w:t>
      </w:r>
    </w:p>
    <w:p w:rsidR="00AF1565" w:rsidRPr="00BB4E11" w:rsidRDefault="00222E7C" w:rsidP="007738C3">
      <w:pPr>
        <w:shd w:val="clear" w:color="auto" w:fill="FFFFFF"/>
        <w:spacing w:after="0" w:line="240" w:lineRule="auto"/>
        <w:rPr>
          <w:rFonts w:ascii="Arial Narrow" w:eastAsia="Times New Roman" w:hAnsi="Arial Narrow"/>
          <w:sz w:val="24"/>
          <w:szCs w:val="24"/>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sz w:val="24"/>
          <w:szCs w:val="24"/>
        </w:rPr>
        <w:t>Stationnement vélo sur votre lieu d’emploi ou d’études </w:t>
      </w:r>
    </w:p>
    <w:p w:rsidR="00AF1565" w:rsidRPr="00BB4E11" w:rsidRDefault="00222E7C" w:rsidP="007738C3">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cs="DejaVu Sans"/>
          <w:color w:val="1F1F1F"/>
          <w:sz w:val="24"/>
          <w:szCs w:val="24"/>
          <w:lang w:eastAsia="fr-FR"/>
        </w:rPr>
        <w:t xml:space="preserve">Accès à du stationnement sécurisé fermé à la gare </w:t>
      </w:r>
    </w:p>
    <w:p w:rsidR="00AF1565" w:rsidRPr="00BB4E11" w:rsidRDefault="00222E7C" w:rsidP="007738C3">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cs="DejaVu Sans"/>
          <w:color w:val="1F1F1F"/>
          <w:sz w:val="24"/>
          <w:szCs w:val="24"/>
          <w:lang w:eastAsia="fr-FR"/>
        </w:rPr>
        <w:t>Accès à du stationnement sécurisé dans les parkings en ouvrage type centre commercial, centre-ville...</w:t>
      </w:r>
    </w:p>
    <w:p w:rsidR="00AF1565" w:rsidRPr="00BB4E11" w:rsidRDefault="00222E7C" w:rsidP="007738C3">
      <w:pPr>
        <w:shd w:val="clear" w:color="auto" w:fill="FFFFFF"/>
        <w:spacing w:after="0" w:line="240" w:lineRule="auto"/>
        <w:rPr>
          <w:rFonts w:ascii="Arial Narrow" w:eastAsia="Times New Roman" w:hAnsi="Arial Narrow" w:cs="DejaVu Sans"/>
          <w:color w:val="1F1F1F"/>
          <w:sz w:val="24"/>
          <w:szCs w:val="24"/>
          <w:lang w:eastAsia="fr-FR"/>
        </w:rPr>
      </w:pPr>
      <w:r>
        <w:rPr>
          <w:rFonts w:ascii="Arial Narrow" w:eastAsia="Times New Roman" w:hAnsi="Arial Narrow" w:cs="DejaVu Sans"/>
          <w:color w:val="1F1F1F"/>
          <w:sz w:val="24"/>
          <w:szCs w:val="24"/>
          <w:lang w:eastAsia="fr-FR"/>
        </w:rPr>
        <w:sym w:font="Wingdings" w:char="F0A8"/>
      </w:r>
      <w:r>
        <w:rPr>
          <w:rFonts w:ascii="Arial Narrow" w:eastAsia="Times New Roman" w:hAnsi="Arial Narrow" w:cs="DejaVu Sans"/>
          <w:color w:val="1F1F1F"/>
          <w:sz w:val="24"/>
          <w:szCs w:val="24"/>
          <w:lang w:eastAsia="fr-FR"/>
        </w:rPr>
        <w:t xml:space="preserve"> </w:t>
      </w:r>
      <w:r w:rsidR="00AF1565" w:rsidRPr="00BB4E11">
        <w:rPr>
          <w:rFonts w:ascii="Arial Narrow" w:eastAsia="Times New Roman" w:hAnsi="Arial Narrow" w:cs="DejaVu Sans"/>
          <w:color w:val="1F1F1F"/>
          <w:sz w:val="24"/>
          <w:szCs w:val="24"/>
          <w:lang w:eastAsia="fr-FR"/>
        </w:rPr>
        <w:t>Autre : __________________________________________________________________________________</w:t>
      </w:r>
      <w:r w:rsidR="00AF1565">
        <w:rPr>
          <w:rFonts w:ascii="Arial Narrow" w:eastAsia="Times New Roman" w:hAnsi="Arial Narrow" w:cs="DejaVu Sans"/>
          <w:color w:val="1F1F1F"/>
          <w:sz w:val="24"/>
          <w:szCs w:val="24"/>
          <w:lang w:eastAsia="fr-FR"/>
        </w:rPr>
        <w:t>___</w:t>
      </w:r>
    </w:p>
    <w:p w:rsidR="00AF1565" w:rsidRPr="001269FD" w:rsidRDefault="00AF1565" w:rsidP="00AF1565">
      <w:pPr>
        <w:shd w:val="clear" w:color="auto" w:fill="FFFFFF"/>
        <w:spacing w:after="0" w:line="240" w:lineRule="auto"/>
        <w:rPr>
          <w:rFonts w:ascii="Arial Narrow" w:eastAsia="Times New Roman" w:hAnsi="Arial Narrow" w:cs="DejaVu Sans"/>
          <w:color w:val="1F1F1F"/>
          <w:sz w:val="24"/>
          <w:szCs w:val="24"/>
          <w:lang w:eastAsia="fr-FR"/>
        </w:rPr>
      </w:pPr>
      <w:r w:rsidRPr="001269FD">
        <w:rPr>
          <w:rFonts w:ascii="Arial Narrow" w:eastAsia="Times New Roman" w:hAnsi="Arial Narrow" w:cs="DejaVu Sans"/>
          <w:color w:val="1F1F1F"/>
          <w:sz w:val="24"/>
          <w:szCs w:val="24"/>
          <w:lang w:eastAsia="fr-FR"/>
        </w:rPr>
        <w:t>_________________________________________________________</w:t>
      </w:r>
      <w:r>
        <w:rPr>
          <w:rFonts w:ascii="Arial Narrow" w:eastAsia="Times New Roman" w:hAnsi="Arial Narrow" w:cs="DejaVu Sans"/>
          <w:color w:val="1F1F1F"/>
          <w:sz w:val="24"/>
          <w:szCs w:val="24"/>
          <w:lang w:eastAsia="fr-FR"/>
        </w:rPr>
        <w:t>____________________________</w:t>
      </w:r>
    </w:p>
    <w:p w:rsidR="00AF1565" w:rsidRPr="00874FCD" w:rsidRDefault="00AF1565" w:rsidP="00AF1565">
      <w:pPr>
        <w:spacing w:after="0" w:line="240" w:lineRule="auto"/>
        <w:rPr>
          <w:rFonts w:ascii="Arial Narrow" w:eastAsia="Times New Roman" w:hAnsi="Arial Narrow" w:cs="Arial"/>
          <w:sz w:val="24"/>
          <w:szCs w:val="24"/>
          <w:lang w:eastAsia="fr-FR"/>
        </w:rPr>
      </w:pPr>
    </w:p>
    <w:p w:rsidR="00AF1565" w:rsidRPr="0010724C" w:rsidRDefault="00C11743" w:rsidP="00AF1565">
      <w:r>
        <w:rPr>
          <w:noProof/>
          <w:lang w:eastAsia="fr-FR"/>
        </w:rPr>
        <mc:AlternateContent>
          <mc:Choice Requires="wps">
            <w:drawing>
              <wp:anchor distT="0" distB="0" distL="114300" distR="114300" simplePos="0" relativeHeight="251678720" behindDoc="0" locked="0" layoutInCell="1" allowOverlap="1" wp14:anchorId="16DD9A93" wp14:editId="4E7FC78D">
                <wp:simplePos x="0" y="0"/>
                <wp:positionH relativeFrom="margin">
                  <wp:align>right</wp:align>
                </wp:positionH>
                <wp:positionV relativeFrom="paragraph">
                  <wp:posOffset>1018540</wp:posOffset>
                </wp:positionV>
                <wp:extent cx="390525" cy="2762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rsidR="00C11743" w:rsidRDefault="00C11743" w:rsidP="007738C3">
                            <w:pPr>
                              <w:jc w:val="center"/>
                            </w:pPr>
                            <w:r>
                              <w:t>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D9A93" id="Zone de texte 8" o:spid="_x0000_s1034" type="#_x0000_t202" style="position:absolute;margin-left:-20.45pt;margin-top:80.2pt;width:30.75pt;height:21.7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" fillcolor="white [3201]" strokeweight=".5pt">
                <v:textbox>
                  <w:txbxContent>
                    <w:p w:rsidR="00C11743" w:rsidRDefault="00C11743" w:rsidP="007738C3">
                      <w:pPr>
                        <w:jc w:val="center"/>
                      </w:pPr>
                      <w:r>
                        <w:t>P5</w:t>
                      </w:r>
                    </w:p>
                  </w:txbxContent>
                </v:textbox>
                <w10:wrap anchorx="margin"/>
              </v:shape>
            </w:pict>
          </mc:Fallback>
        </mc:AlternateContent>
      </w:r>
      <w:r w:rsidR="00222E7C">
        <w:rPr>
          <w:rFonts w:ascii="Arial Narrow" w:hAnsi="Arial Narrow" w:cs="Arial"/>
          <w:b/>
          <w:bCs/>
          <w:sz w:val="24"/>
          <w:szCs w:val="24"/>
        </w:rPr>
        <w:t>9</w:t>
      </w:r>
      <w:r w:rsidR="00AF1565">
        <w:rPr>
          <w:rFonts w:ascii="Arial Narrow" w:hAnsi="Arial Narrow" w:cs="Arial"/>
          <w:b/>
          <w:bCs/>
          <w:sz w:val="24"/>
          <w:szCs w:val="24"/>
        </w:rPr>
        <w:t xml:space="preserve">/ </w:t>
      </w:r>
      <w:r w:rsidR="00AF1565" w:rsidRPr="00F664F3">
        <w:rPr>
          <w:rFonts w:ascii="Arial Narrow" w:hAnsi="Arial Narrow" w:cs="Arial"/>
          <w:b/>
          <w:bCs/>
          <w:sz w:val="24"/>
          <w:szCs w:val="24"/>
        </w:rPr>
        <w:t>Auriez-vous ach</w:t>
      </w:r>
      <w:bookmarkStart w:id="0" w:name="_GoBack"/>
      <w:bookmarkEnd w:id="0"/>
      <w:r w:rsidR="00AF1565" w:rsidRPr="00F664F3">
        <w:rPr>
          <w:rFonts w:ascii="Arial Narrow" w:hAnsi="Arial Narrow" w:cs="Arial"/>
          <w:b/>
          <w:bCs/>
          <w:sz w:val="24"/>
          <w:szCs w:val="24"/>
        </w:rPr>
        <w:t xml:space="preserve">eté ce vélo sans l’aide à l’achat ?       </w:t>
      </w:r>
      <w:r w:rsidR="00AF1565" w:rsidRPr="00F664F3">
        <w:rPr>
          <w:rFonts w:ascii="Cambria Math" w:eastAsia="Times New Roman" w:hAnsi="Cambria Math" w:cs="Cambria Math"/>
          <w:b/>
          <w:bCs/>
          <w:sz w:val="24"/>
          <w:szCs w:val="24"/>
          <w:lang w:eastAsia="fr-FR"/>
        </w:rPr>
        <w:t>⃝</w:t>
      </w:r>
      <w:r w:rsidR="00AF1565" w:rsidRPr="00874FCD">
        <w:rPr>
          <w:rFonts w:ascii="Arial Narrow" w:eastAsia="Times New Roman" w:hAnsi="Arial Narrow" w:cs="Calibri"/>
          <w:sz w:val="24"/>
          <w:szCs w:val="24"/>
          <w:lang w:eastAsia="fr-FR"/>
        </w:rPr>
        <w:t xml:space="preserve"> </w:t>
      </w:r>
      <w:r w:rsidR="00AF1565" w:rsidRPr="00874FCD">
        <w:rPr>
          <w:rFonts w:ascii="Arial Narrow" w:hAnsi="Arial Narrow" w:cs="Arial"/>
          <w:sz w:val="24"/>
          <w:szCs w:val="24"/>
        </w:rPr>
        <w:t>oui</w:t>
      </w:r>
      <w:r w:rsidR="00AF1565">
        <w:rPr>
          <w:rFonts w:ascii="Arial Narrow" w:hAnsi="Arial Narrow" w:cs="Arial"/>
          <w:sz w:val="24"/>
          <w:szCs w:val="24"/>
        </w:rPr>
        <w:t xml:space="preserve">          </w:t>
      </w:r>
      <w:r w:rsidR="00AF1565" w:rsidRPr="00874FCD">
        <w:rPr>
          <w:rFonts w:ascii="Arial Narrow" w:hAnsi="Arial Narrow" w:cs="Arial"/>
          <w:sz w:val="24"/>
          <w:szCs w:val="24"/>
        </w:rPr>
        <w:t xml:space="preserve"> </w:t>
      </w:r>
      <w:r w:rsidR="00AF1565" w:rsidRPr="00874FCD">
        <w:rPr>
          <w:rFonts w:ascii="Cambria Math" w:eastAsia="Times New Roman" w:hAnsi="Cambria Math" w:cs="Cambria Math"/>
          <w:sz w:val="24"/>
          <w:szCs w:val="24"/>
          <w:lang w:eastAsia="fr-FR"/>
        </w:rPr>
        <w:t>⃝</w:t>
      </w:r>
      <w:r w:rsidR="00AF1565" w:rsidRPr="00874FCD">
        <w:rPr>
          <w:rFonts w:ascii="Arial Narrow" w:eastAsia="Times New Roman" w:hAnsi="Arial Narrow" w:cs="Calibri"/>
          <w:sz w:val="24"/>
          <w:szCs w:val="24"/>
          <w:lang w:eastAsia="fr-FR"/>
        </w:rPr>
        <w:t xml:space="preserve"> </w:t>
      </w:r>
      <w:r w:rsidR="00AF1565" w:rsidRPr="00874FCD">
        <w:rPr>
          <w:rFonts w:ascii="Arial Narrow" w:hAnsi="Arial Narrow" w:cs="Arial"/>
          <w:sz w:val="24"/>
          <w:szCs w:val="24"/>
        </w:rPr>
        <w:t>non</w:t>
      </w:r>
    </w:p>
    <w:sectPr w:rsidR="00AF1565" w:rsidRPr="0010724C" w:rsidSect="003E36A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8F" w:rsidRDefault="007C798F" w:rsidP="0010724C">
      <w:pPr>
        <w:spacing w:after="0" w:line="240" w:lineRule="auto"/>
      </w:pPr>
      <w:r>
        <w:separator/>
      </w:r>
    </w:p>
  </w:endnote>
  <w:endnote w:type="continuationSeparator" w:id="0">
    <w:p w:rsidR="007C798F" w:rsidRDefault="007C798F" w:rsidP="0010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8F" w:rsidRDefault="007C798F" w:rsidP="0010724C">
      <w:pPr>
        <w:spacing w:after="0" w:line="240" w:lineRule="auto"/>
      </w:pPr>
      <w:r>
        <w:separator/>
      </w:r>
    </w:p>
  </w:footnote>
  <w:footnote w:type="continuationSeparator" w:id="0">
    <w:p w:rsidR="007C798F" w:rsidRDefault="007C798F" w:rsidP="0010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CCB"/>
    <w:multiLevelType w:val="hybridMultilevel"/>
    <w:tmpl w:val="4918A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5840C4"/>
    <w:multiLevelType w:val="hybridMultilevel"/>
    <w:tmpl w:val="B28E5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1810FB"/>
    <w:multiLevelType w:val="hybridMultilevel"/>
    <w:tmpl w:val="E3DAC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B1333"/>
    <w:multiLevelType w:val="hybridMultilevel"/>
    <w:tmpl w:val="6D0A9C00"/>
    <w:lvl w:ilvl="0" w:tplc="6B24B3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0A79A0"/>
    <w:multiLevelType w:val="hybridMultilevel"/>
    <w:tmpl w:val="6AE8C4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A58E5"/>
    <w:multiLevelType w:val="hybridMultilevel"/>
    <w:tmpl w:val="280E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E1419E"/>
    <w:multiLevelType w:val="hybridMultilevel"/>
    <w:tmpl w:val="1DB4C9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34223E"/>
    <w:multiLevelType w:val="hybridMultilevel"/>
    <w:tmpl w:val="D3BA3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FC343D"/>
    <w:multiLevelType w:val="hybridMultilevel"/>
    <w:tmpl w:val="6918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8777C0"/>
    <w:multiLevelType w:val="hybridMultilevel"/>
    <w:tmpl w:val="E4CE6614"/>
    <w:lvl w:ilvl="0" w:tplc="DABE5894">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D10005"/>
    <w:multiLevelType w:val="multilevel"/>
    <w:tmpl w:val="61E29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CC1023"/>
    <w:multiLevelType w:val="hybridMultilevel"/>
    <w:tmpl w:val="B6F6A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0C6733"/>
    <w:multiLevelType w:val="hybridMultilevel"/>
    <w:tmpl w:val="CEF648D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15:restartNumberingAfterBreak="0">
    <w:nsid w:val="6DD6057E"/>
    <w:multiLevelType w:val="hybridMultilevel"/>
    <w:tmpl w:val="BB8697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7C400072"/>
    <w:multiLevelType w:val="hybridMultilevel"/>
    <w:tmpl w:val="E3D04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FA34F1"/>
    <w:multiLevelType w:val="hybridMultilevel"/>
    <w:tmpl w:val="5F547E5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9"/>
  </w:num>
  <w:num w:numId="2">
    <w:abstractNumId w:val="13"/>
  </w:num>
  <w:num w:numId="3">
    <w:abstractNumId w:val="4"/>
  </w:num>
  <w:num w:numId="4">
    <w:abstractNumId w:val="12"/>
  </w:num>
  <w:num w:numId="5">
    <w:abstractNumId w:val="2"/>
  </w:num>
  <w:num w:numId="6">
    <w:abstractNumId w:val="14"/>
  </w:num>
  <w:num w:numId="7">
    <w:abstractNumId w:val="10"/>
  </w:num>
  <w:num w:numId="8">
    <w:abstractNumId w:val="15"/>
  </w:num>
  <w:num w:numId="9">
    <w:abstractNumId w:val="3"/>
  </w:num>
  <w:num w:numId="10">
    <w:abstractNumId w:val="11"/>
  </w:num>
  <w:num w:numId="11">
    <w:abstractNumId w:val="5"/>
  </w:num>
  <w:num w:numId="12">
    <w:abstractNumId w:val="0"/>
  </w:num>
  <w:num w:numId="13">
    <w:abstractNumId w:val="6"/>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4C"/>
    <w:rsid w:val="0000098B"/>
    <w:rsid w:val="000B652E"/>
    <w:rsid w:val="000B7B4F"/>
    <w:rsid w:val="0010724C"/>
    <w:rsid w:val="001200D0"/>
    <w:rsid w:val="0013419D"/>
    <w:rsid w:val="001C3C72"/>
    <w:rsid w:val="00222E7C"/>
    <w:rsid w:val="003E36A8"/>
    <w:rsid w:val="004103EB"/>
    <w:rsid w:val="0046280A"/>
    <w:rsid w:val="006153E1"/>
    <w:rsid w:val="00656F66"/>
    <w:rsid w:val="00763EF8"/>
    <w:rsid w:val="007738C3"/>
    <w:rsid w:val="007C798F"/>
    <w:rsid w:val="00844F0E"/>
    <w:rsid w:val="008B00E3"/>
    <w:rsid w:val="00A110F1"/>
    <w:rsid w:val="00AF0FD7"/>
    <w:rsid w:val="00AF1565"/>
    <w:rsid w:val="00B3397B"/>
    <w:rsid w:val="00C11743"/>
    <w:rsid w:val="00C23282"/>
    <w:rsid w:val="00D87523"/>
    <w:rsid w:val="00F1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9035"/>
  <w15:chartTrackingRefBased/>
  <w15:docId w15:val="{2608032F-645E-4370-AFB4-C985476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724C"/>
    <w:pPr>
      <w:tabs>
        <w:tab w:val="center" w:pos="4536"/>
        <w:tab w:val="right" w:pos="9072"/>
      </w:tabs>
      <w:spacing w:after="0" w:line="240" w:lineRule="auto"/>
    </w:pPr>
  </w:style>
  <w:style w:type="character" w:customStyle="1" w:styleId="En-tteCar">
    <w:name w:val="En-tête Car"/>
    <w:basedOn w:val="Policepardfaut"/>
    <w:link w:val="En-tte"/>
    <w:uiPriority w:val="99"/>
    <w:rsid w:val="0010724C"/>
  </w:style>
  <w:style w:type="paragraph" w:styleId="Pieddepage">
    <w:name w:val="footer"/>
    <w:basedOn w:val="Normal"/>
    <w:link w:val="PieddepageCar"/>
    <w:uiPriority w:val="99"/>
    <w:unhideWhenUsed/>
    <w:rsid w:val="00107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24C"/>
  </w:style>
  <w:style w:type="paragraph" w:styleId="Paragraphedeliste">
    <w:name w:val="List Paragraph"/>
    <w:basedOn w:val="Normal"/>
    <w:uiPriority w:val="34"/>
    <w:qFormat/>
    <w:rsid w:val="0010724C"/>
    <w:pPr>
      <w:ind w:left="720"/>
      <w:contextualSpacing/>
    </w:pPr>
  </w:style>
  <w:style w:type="character" w:styleId="Lienhypertexte">
    <w:name w:val="Hyperlink"/>
    <w:basedOn w:val="Policepardfaut"/>
    <w:uiPriority w:val="99"/>
    <w:unhideWhenUsed/>
    <w:rsid w:val="0010724C"/>
    <w:rPr>
      <w:color w:val="0000FF"/>
      <w:u w:val="single"/>
    </w:rPr>
  </w:style>
  <w:style w:type="table" w:styleId="Grilledutableau">
    <w:name w:val="Table Grid"/>
    <w:basedOn w:val="TableauNormal"/>
    <w:uiPriority w:val="39"/>
    <w:rsid w:val="0010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2E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gpd@cdg61.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gpd@cdg61.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pele@flers-aggl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transport@flers-agglo.fr" TargetMode="External"/><Relationship Id="rId4" Type="http://schemas.openxmlformats.org/officeDocument/2006/relationships/webSettings" Target="webSettings.xml"/><Relationship Id="rId9" Type="http://schemas.openxmlformats.org/officeDocument/2006/relationships/hyperlink" Target="https://www.service-public.fr/particuliers/vosdroits/F3547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1600</Words>
  <Characters>8800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LEPRINCE</dc:creator>
  <cp:keywords/>
  <dc:description/>
  <cp:lastModifiedBy>Severine LEPRINCE</cp:lastModifiedBy>
  <cp:revision>12</cp:revision>
  <cp:lastPrinted>2023-12-20T08:34:00Z</cp:lastPrinted>
  <dcterms:created xsi:type="dcterms:W3CDTF">2023-10-31T14:14:00Z</dcterms:created>
  <dcterms:modified xsi:type="dcterms:W3CDTF">2023-12-20T08:34:00Z</dcterms:modified>
</cp:coreProperties>
</file>